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D9" w:rsidRDefault="004365D9" w:rsidP="004365D9">
      <w:pPr>
        <w:shd w:val="clear" w:color="auto" w:fill="FFFFFF"/>
        <w:spacing w:after="0" w:line="240" w:lineRule="auto"/>
        <w:jc w:val="center"/>
        <w:rPr>
          <w:rFonts w:ascii="Times New Roman" w:hAnsi="Times New Roman"/>
          <w:b/>
          <w:bCs/>
          <w:color w:val="000000"/>
          <w:spacing w:val="6"/>
          <w:sz w:val="26"/>
          <w:szCs w:val="26"/>
        </w:rPr>
      </w:pPr>
      <w:r>
        <w:rPr>
          <w:rFonts w:ascii="Times New Roman" w:hAnsi="Times New Roman"/>
          <w:b/>
          <w:bCs/>
          <w:color w:val="000000"/>
          <w:spacing w:val="6"/>
          <w:sz w:val="26"/>
          <w:szCs w:val="26"/>
        </w:rPr>
        <w:t>Российская     Федерация</w:t>
      </w:r>
    </w:p>
    <w:p w:rsidR="004365D9" w:rsidRDefault="004365D9" w:rsidP="004365D9">
      <w:pPr>
        <w:shd w:val="clear" w:color="auto" w:fill="FFFFFF"/>
        <w:spacing w:after="0" w:line="240" w:lineRule="auto"/>
        <w:jc w:val="center"/>
        <w:rPr>
          <w:rFonts w:ascii="Times New Roman" w:hAnsi="Times New Roman"/>
          <w:b/>
          <w:bCs/>
          <w:color w:val="000000"/>
          <w:spacing w:val="6"/>
          <w:sz w:val="26"/>
          <w:szCs w:val="26"/>
        </w:rPr>
      </w:pPr>
      <w:r>
        <w:rPr>
          <w:rFonts w:ascii="Times New Roman" w:hAnsi="Times New Roman"/>
          <w:b/>
          <w:bCs/>
          <w:color w:val="000000"/>
          <w:spacing w:val="7"/>
          <w:sz w:val="26"/>
          <w:szCs w:val="26"/>
        </w:rPr>
        <w:t>Брянская область</w:t>
      </w:r>
    </w:p>
    <w:p w:rsidR="004365D9" w:rsidRDefault="004365D9" w:rsidP="004365D9">
      <w:pPr>
        <w:shd w:val="clear" w:color="auto" w:fill="FFFFFF"/>
        <w:spacing w:after="0" w:line="240" w:lineRule="auto"/>
        <w:jc w:val="center"/>
        <w:rPr>
          <w:rFonts w:ascii="Times New Roman" w:hAnsi="Times New Roman"/>
          <w:b/>
          <w:bCs/>
          <w:color w:val="000000"/>
          <w:spacing w:val="6"/>
          <w:sz w:val="26"/>
          <w:szCs w:val="26"/>
        </w:rPr>
      </w:pPr>
      <w:proofErr w:type="spellStart"/>
      <w:r>
        <w:rPr>
          <w:rFonts w:ascii="Times New Roman" w:hAnsi="Times New Roman"/>
          <w:b/>
          <w:bCs/>
          <w:color w:val="000000"/>
          <w:spacing w:val="7"/>
          <w:sz w:val="26"/>
          <w:szCs w:val="26"/>
        </w:rPr>
        <w:t>Злынковский</w:t>
      </w:r>
      <w:proofErr w:type="spellEnd"/>
      <w:r>
        <w:rPr>
          <w:rFonts w:ascii="Times New Roman" w:hAnsi="Times New Roman"/>
          <w:b/>
          <w:bCs/>
          <w:color w:val="000000"/>
          <w:spacing w:val="7"/>
          <w:sz w:val="26"/>
          <w:szCs w:val="26"/>
        </w:rPr>
        <w:t xml:space="preserve"> район</w:t>
      </w:r>
    </w:p>
    <w:p w:rsidR="004365D9" w:rsidRDefault="00D33D0E" w:rsidP="004365D9">
      <w:pPr>
        <w:shd w:val="clear" w:color="auto" w:fill="FFFFFF"/>
        <w:tabs>
          <w:tab w:val="left" w:pos="9355"/>
        </w:tabs>
        <w:spacing w:after="0" w:line="240" w:lineRule="auto"/>
        <w:jc w:val="center"/>
        <w:rPr>
          <w:rFonts w:ascii="Times New Roman" w:hAnsi="Times New Roman"/>
          <w:b/>
          <w:bCs/>
          <w:color w:val="000000"/>
          <w:spacing w:val="5"/>
          <w:sz w:val="26"/>
          <w:szCs w:val="26"/>
        </w:rPr>
      </w:pPr>
      <w:proofErr w:type="spellStart"/>
      <w:r>
        <w:rPr>
          <w:rFonts w:ascii="Times New Roman" w:hAnsi="Times New Roman"/>
          <w:b/>
          <w:bCs/>
          <w:color w:val="000000"/>
          <w:spacing w:val="5"/>
          <w:sz w:val="26"/>
          <w:szCs w:val="26"/>
        </w:rPr>
        <w:t>Денисковичский</w:t>
      </w:r>
      <w:proofErr w:type="spellEnd"/>
      <w:r w:rsidR="004365D9">
        <w:rPr>
          <w:rFonts w:ascii="Times New Roman" w:hAnsi="Times New Roman"/>
          <w:b/>
          <w:bCs/>
          <w:color w:val="000000"/>
          <w:spacing w:val="5"/>
          <w:sz w:val="26"/>
          <w:szCs w:val="26"/>
        </w:rPr>
        <w:t xml:space="preserve"> сельский Совет народных  депутатов </w:t>
      </w:r>
    </w:p>
    <w:p w:rsidR="004365D9" w:rsidRDefault="004365D9" w:rsidP="004365D9">
      <w:pPr>
        <w:shd w:val="clear" w:color="auto" w:fill="FFFFFF"/>
        <w:spacing w:after="0" w:line="240" w:lineRule="auto"/>
        <w:jc w:val="center"/>
        <w:rPr>
          <w:rFonts w:ascii="Times New Roman" w:hAnsi="Times New Roman"/>
          <w:sz w:val="24"/>
          <w:szCs w:val="24"/>
        </w:rPr>
      </w:pPr>
      <w:r>
        <w:rPr>
          <w:rFonts w:ascii="Times New Roman" w:hAnsi="Times New Roman"/>
          <w:b/>
          <w:bCs/>
          <w:color w:val="000000"/>
          <w:spacing w:val="5"/>
          <w:sz w:val="26"/>
          <w:szCs w:val="26"/>
        </w:rPr>
        <w:t>_________________________________________________________________</w:t>
      </w:r>
    </w:p>
    <w:p w:rsidR="004365D9" w:rsidRDefault="004365D9" w:rsidP="004365D9">
      <w:pPr>
        <w:shd w:val="clear" w:color="auto" w:fill="FFFFFF"/>
        <w:spacing w:after="0" w:line="240" w:lineRule="auto"/>
        <w:jc w:val="center"/>
        <w:rPr>
          <w:rFonts w:ascii="Times New Roman" w:hAnsi="Times New Roman"/>
          <w:sz w:val="20"/>
          <w:szCs w:val="20"/>
        </w:rPr>
      </w:pPr>
    </w:p>
    <w:p w:rsidR="004365D9" w:rsidRDefault="004365D9" w:rsidP="004365D9">
      <w:pPr>
        <w:shd w:val="clear" w:color="auto" w:fill="FFFFFF"/>
        <w:spacing w:after="0" w:line="240" w:lineRule="auto"/>
        <w:jc w:val="center"/>
        <w:rPr>
          <w:rFonts w:ascii="Times New Roman" w:hAnsi="Times New Roman"/>
          <w:b/>
          <w:bCs/>
          <w:color w:val="000000"/>
          <w:spacing w:val="5"/>
          <w:sz w:val="26"/>
          <w:szCs w:val="26"/>
        </w:rPr>
      </w:pPr>
      <w:r>
        <w:rPr>
          <w:rFonts w:ascii="Times New Roman" w:hAnsi="Times New Roman"/>
          <w:b/>
          <w:bCs/>
          <w:color w:val="000000"/>
          <w:spacing w:val="5"/>
          <w:sz w:val="26"/>
          <w:szCs w:val="26"/>
        </w:rPr>
        <w:t>РЕШЕНИЕ</w:t>
      </w:r>
    </w:p>
    <w:p w:rsidR="004365D9" w:rsidRDefault="004365D9" w:rsidP="004365D9">
      <w:pPr>
        <w:keepNext/>
        <w:widowControl w:val="0"/>
        <w:autoSpaceDE w:val="0"/>
        <w:autoSpaceDN w:val="0"/>
        <w:adjustRightInd w:val="0"/>
        <w:spacing w:after="0" w:line="240" w:lineRule="auto"/>
        <w:ind w:firstLine="720"/>
        <w:outlineLvl w:val="1"/>
        <w:rPr>
          <w:rFonts w:ascii="Arial" w:eastAsia="Times New Roman" w:hAnsi="Arial" w:cs="Arial"/>
          <w:b/>
          <w:bCs/>
          <w:sz w:val="36"/>
          <w:szCs w:val="36"/>
          <w:lang w:eastAsia="ru-RU"/>
        </w:rPr>
      </w:pPr>
    </w:p>
    <w:p w:rsidR="004365D9" w:rsidRDefault="004365D9" w:rsidP="004365D9">
      <w:pPr>
        <w:pStyle w:val="ConsPlusTitle"/>
        <w:jc w:val="center"/>
        <w:rPr>
          <w:highlight w:val="yellow"/>
        </w:rPr>
      </w:pPr>
    </w:p>
    <w:p w:rsidR="004365D9" w:rsidRDefault="004365D9" w:rsidP="004365D9">
      <w:pPr>
        <w:pStyle w:val="ConsPlusTitle"/>
        <w:jc w:val="center"/>
        <w:rPr>
          <w:highlight w:val="yellow"/>
        </w:rPr>
      </w:pPr>
    </w:p>
    <w:p w:rsidR="004365D9" w:rsidRDefault="00D33D0E" w:rsidP="004365D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30 июня 2017г.  № 36-3</w:t>
      </w:r>
    </w:p>
    <w:p w:rsidR="004365D9" w:rsidRDefault="00D33D0E" w:rsidP="004365D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с.Денисковичи</w:t>
      </w:r>
      <w:proofErr w:type="spellEnd"/>
    </w:p>
    <w:p w:rsidR="004365D9" w:rsidRDefault="004365D9" w:rsidP="004365D9">
      <w:pPr>
        <w:widowControl w:val="0"/>
        <w:autoSpaceDE w:val="0"/>
        <w:autoSpaceDN w:val="0"/>
        <w:adjustRightInd w:val="0"/>
        <w:spacing w:before="440" w:after="0" w:line="240" w:lineRule="auto"/>
        <w:ind w:right="45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 порядке установления, вып</w:t>
      </w:r>
      <w:r>
        <w:rPr>
          <w:rFonts w:ascii="Times New Roman" w:eastAsia="Times New Roman" w:hAnsi="Times New Roman" w:cs="Times New Roman"/>
          <w:sz w:val="24"/>
          <w:szCs w:val="24"/>
          <w:lang w:eastAsia="ru-RU"/>
        </w:rPr>
        <w:softHyphen/>
        <w:t>латы и перерасчета пенсии за выслугу лет лицам, замещавшим должности му</w:t>
      </w:r>
      <w:r>
        <w:rPr>
          <w:rFonts w:ascii="Times New Roman" w:eastAsia="Times New Roman" w:hAnsi="Times New Roman" w:cs="Times New Roman"/>
          <w:sz w:val="24"/>
          <w:szCs w:val="24"/>
          <w:lang w:eastAsia="ru-RU"/>
        </w:rPr>
        <w:softHyphen/>
        <w:t xml:space="preserve">ниципальной службы в органах местного самоуправления </w:t>
      </w:r>
      <w:proofErr w:type="spellStart"/>
      <w:r w:rsidR="00D33D0E">
        <w:rPr>
          <w:rFonts w:ascii="Times New Roman" w:eastAsia="Times New Roman" w:hAnsi="Times New Roman" w:cs="Times New Roman"/>
          <w:sz w:val="24"/>
          <w:szCs w:val="24"/>
          <w:lang w:eastAsia="ru-RU"/>
        </w:rPr>
        <w:t>Денисковичского</w:t>
      </w:r>
      <w:proofErr w:type="spellEnd"/>
      <w:r>
        <w:rPr>
          <w:rFonts w:ascii="Times New Roman" w:eastAsia="Times New Roman" w:hAnsi="Times New Roman" w:cs="Times New Roman"/>
          <w:sz w:val="24"/>
          <w:szCs w:val="24"/>
          <w:lang w:eastAsia="ru-RU"/>
        </w:rPr>
        <w:t xml:space="preserve"> сельского поселения</w:t>
      </w:r>
      <w:r w:rsidR="00237892">
        <w:rPr>
          <w:rFonts w:ascii="Times New Roman" w:eastAsia="Times New Roman" w:hAnsi="Times New Roman" w:cs="Times New Roman"/>
          <w:sz w:val="24"/>
          <w:szCs w:val="24"/>
          <w:lang w:eastAsia="ru-RU"/>
        </w:rPr>
        <w:t xml:space="preserve"> (муниципальные должности муниципальной службы – до 1 июня 2007 года)</w:t>
      </w:r>
    </w:p>
    <w:p w:rsidR="004365D9" w:rsidRDefault="004365D9" w:rsidP="004365D9">
      <w:pPr>
        <w:widowControl w:val="0"/>
        <w:autoSpaceDE w:val="0"/>
        <w:autoSpaceDN w:val="0"/>
        <w:adjustRightInd w:val="0"/>
        <w:spacing w:after="0" w:line="240" w:lineRule="auto"/>
        <w:ind w:left="79" w:right="2200"/>
        <w:jc w:val="both"/>
        <w:rPr>
          <w:rFonts w:ascii="Times New Roman" w:eastAsia="Times New Roman" w:hAnsi="Times New Roman" w:cs="Times New Roman"/>
          <w:b/>
          <w:sz w:val="24"/>
          <w:szCs w:val="24"/>
          <w:lang w:eastAsia="ru-RU"/>
        </w:rPr>
      </w:pPr>
    </w:p>
    <w:p w:rsidR="004365D9" w:rsidRDefault="004365D9" w:rsidP="004365D9">
      <w:pPr>
        <w:pStyle w:val="ConsPlusTitle"/>
        <w:jc w:val="both"/>
        <w:rPr>
          <w:highlight w:val="yellow"/>
        </w:rPr>
      </w:pPr>
    </w:p>
    <w:p w:rsidR="004365D9" w:rsidRDefault="004365D9" w:rsidP="004365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Рассмотрев предложение главы </w:t>
      </w:r>
      <w:proofErr w:type="spellStart"/>
      <w:r w:rsidR="00D33D0E">
        <w:rPr>
          <w:rFonts w:ascii="Times New Roman" w:hAnsi="Times New Roman" w:cs="Times New Roman"/>
          <w:sz w:val="24"/>
          <w:szCs w:val="24"/>
        </w:rPr>
        <w:t>Денисковичского</w:t>
      </w:r>
      <w:proofErr w:type="spellEnd"/>
      <w:r w:rsidR="00D33D0E">
        <w:rPr>
          <w:rFonts w:ascii="Times New Roman" w:hAnsi="Times New Roman" w:cs="Times New Roman"/>
          <w:sz w:val="24"/>
          <w:szCs w:val="24"/>
        </w:rPr>
        <w:t xml:space="preserve"> сельского поселения  Н.А. </w:t>
      </w:r>
      <w:proofErr w:type="spellStart"/>
      <w:r w:rsidR="00D33D0E">
        <w:rPr>
          <w:rFonts w:ascii="Times New Roman" w:hAnsi="Times New Roman" w:cs="Times New Roman"/>
          <w:sz w:val="24"/>
          <w:szCs w:val="24"/>
        </w:rPr>
        <w:t>Шкарубо</w:t>
      </w:r>
      <w:proofErr w:type="spellEnd"/>
      <w:r>
        <w:rPr>
          <w:rFonts w:ascii="Times New Roman" w:hAnsi="Times New Roman" w:cs="Times New Roman"/>
          <w:sz w:val="24"/>
          <w:szCs w:val="24"/>
        </w:rPr>
        <w:t xml:space="preserve"> "Об утверждении Положения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w:t>
      </w:r>
      <w:proofErr w:type="spellStart"/>
      <w:r w:rsidR="00D33D0E">
        <w:rPr>
          <w:rFonts w:ascii="Times New Roman" w:hAnsi="Times New Roman" w:cs="Times New Roman"/>
          <w:sz w:val="24"/>
          <w:szCs w:val="24"/>
        </w:rPr>
        <w:t>Денисковичского</w:t>
      </w:r>
      <w:proofErr w:type="spellEnd"/>
      <w:r>
        <w:rPr>
          <w:rFonts w:ascii="Times New Roman" w:hAnsi="Times New Roman" w:cs="Times New Roman"/>
          <w:sz w:val="24"/>
          <w:szCs w:val="24"/>
        </w:rPr>
        <w:t xml:space="preserve"> сельского поселения", руководствуясь </w:t>
      </w:r>
      <w:hyperlink r:id="rId5" w:history="1">
        <w:r w:rsidR="008A344A">
          <w:rPr>
            <w:rStyle w:val="a3"/>
            <w:rFonts w:ascii="Times New Roman" w:hAnsi="Times New Roman" w:cs="Times New Roman"/>
            <w:color w:val="000000" w:themeColor="text1"/>
            <w:sz w:val="24"/>
            <w:szCs w:val="24"/>
            <w:u w:val="none"/>
          </w:rPr>
          <w:t>главой</w:t>
        </w:r>
      </w:hyperlink>
      <w:r w:rsidR="008A344A">
        <w:rPr>
          <w:rStyle w:val="a3"/>
          <w:rFonts w:ascii="Times New Roman" w:hAnsi="Times New Roman" w:cs="Times New Roman"/>
          <w:color w:val="000000" w:themeColor="text1"/>
          <w:sz w:val="24"/>
          <w:szCs w:val="24"/>
          <w:u w:val="none"/>
        </w:rPr>
        <w:t xml:space="preserve"> 5 статьи 43</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Устава муниципального образования </w:t>
      </w:r>
      <w:proofErr w:type="spellStart"/>
      <w:r w:rsidR="00D33D0E">
        <w:rPr>
          <w:rFonts w:ascii="Times New Roman" w:hAnsi="Times New Roman" w:cs="Times New Roman"/>
          <w:sz w:val="24"/>
          <w:szCs w:val="24"/>
        </w:rPr>
        <w:t>Денисковичское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Злынковского</w:t>
      </w:r>
      <w:proofErr w:type="spellEnd"/>
      <w:r>
        <w:rPr>
          <w:rFonts w:ascii="Times New Roman" w:hAnsi="Times New Roman" w:cs="Times New Roman"/>
          <w:sz w:val="24"/>
          <w:szCs w:val="24"/>
        </w:rPr>
        <w:t xml:space="preserve"> района Брянской области, </w:t>
      </w:r>
      <w:proofErr w:type="spellStart"/>
      <w:r w:rsidR="00D33D0E">
        <w:rPr>
          <w:rFonts w:ascii="Times New Roman" w:hAnsi="Times New Roman" w:cs="Times New Roman"/>
          <w:sz w:val="24"/>
          <w:szCs w:val="24"/>
        </w:rPr>
        <w:t>Денисковичский</w:t>
      </w:r>
      <w:proofErr w:type="spellEnd"/>
      <w:r>
        <w:rPr>
          <w:rFonts w:ascii="Times New Roman" w:hAnsi="Times New Roman" w:cs="Times New Roman"/>
          <w:sz w:val="24"/>
          <w:szCs w:val="24"/>
        </w:rPr>
        <w:t xml:space="preserve"> сельский Совет народных депутатов решил:</w:t>
      </w:r>
    </w:p>
    <w:p w:rsidR="004365D9" w:rsidRDefault="004365D9" w:rsidP="004365D9">
      <w:pPr>
        <w:pStyle w:val="ConsPlusNormal"/>
        <w:ind w:firstLine="540"/>
        <w:jc w:val="both"/>
        <w:rPr>
          <w:rFonts w:ascii="Times New Roman" w:hAnsi="Times New Roman" w:cs="Times New Roman"/>
          <w:sz w:val="24"/>
          <w:szCs w:val="24"/>
          <w:highlight w:val="yellow"/>
        </w:rPr>
      </w:pPr>
    </w:p>
    <w:p w:rsidR="004365D9" w:rsidRDefault="004365D9" w:rsidP="004365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Утвердить</w:t>
      </w:r>
      <w:r w:rsidR="00237892">
        <w:rPr>
          <w:rFonts w:ascii="Times New Roman" w:hAnsi="Times New Roman" w:cs="Times New Roman"/>
          <w:sz w:val="24"/>
          <w:szCs w:val="24"/>
        </w:rPr>
        <w:t xml:space="preserve"> прилагаемое</w:t>
      </w:r>
      <w:r>
        <w:rPr>
          <w:rFonts w:ascii="Times New Roman" w:hAnsi="Times New Roman" w:cs="Times New Roman"/>
          <w:sz w:val="24"/>
          <w:szCs w:val="24"/>
        </w:rPr>
        <w:t xml:space="preserve"> </w:t>
      </w:r>
      <w:hyperlink r:id="rId6" w:anchor="P32" w:history="1">
        <w:r>
          <w:rPr>
            <w:rStyle w:val="a3"/>
            <w:rFonts w:ascii="Times New Roman" w:hAnsi="Times New Roman" w:cs="Times New Roman"/>
            <w:color w:val="000000" w:themeColor="text1"/>
            <w:sz w:val="24"/>
            <w:szCs w:val="24"/>
            <w:u w:val="none"/>
          </w:rPr>
          <w:t>Положение</w:t>
        </w:r>
      </w:hyperlink>
      <w:r>
        <w:rPr>
          <w:rFonts w:ascii="Times New Roman" w:hAnsi="Times New Roman" w:cs="Times New Roman"/>
          <w:sz w:val="24"/>
          <w:szCs w:val="24"/>
        </w:rPr>
        <w:t xml:space="preserve">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w:t>
      </w:r>
      <w:proofErr w:type="spellStart"/>
      <w:r w:rsidR="00D33D0E">
        <w:rPr>
          <w:rFonts w:ascii="Times New Roman" w:hAnsi="Times New Roman" w:cs="Times New Roman"/>
          <w:sz w:val="24"/>
          <w:szCs w:val="24"/>
        </w:rPr>
        <w:t>Денисковичского</w:t>
      </w:r>
      <w:proofErr w:type="spellEnd"/>
      <w:r>
        <w:rPr>
          <w:rFonts w:ascii="Times New Roman" w:hAnsi="Times New Roman" w:cs="Times New Roman"/>
          <w:sz w:val="24"/>
          <w:szCs w:val="24"/>
        </w:rPr>
        <w:t xml:space="preserve"> сельского поселения</w:t>
      </w:r>
      <w:r w:rsidR="00237892">
        <w:rPr>
          <w:rFonts w:ascii="Times New Roman" w:hAnsi="Times New Roman" w:cs="Times New Roman"/>
          <w:sz w:val="24"/>
          <w:szCs w:val="24"/>
        </w:rPr>
        <w:t xml:space="preserve"> (муниципальные должности муниципальной службы – до 1 июня 2007 года)</w:t>
      </w:r>
      <w:r>
        <w:rPr>
          <w:rFonts w:ascii="Times New Roman" w:hAnsi="Times New Roman" w:cs="Times New Roman"/>
          <w:sz w:val="24"/>
          <w:szCs w:val="24"/>
        </w:rPr>
        <w:t>.</w:t>
      </w:r>
    </w:p>
    <w:p w:rsidR="004365D9" w:rsidRDefault="004365D9" w:rsidP="004365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со дня его обнародования и распространяется на п</w:t>
      </w:r>
      <w:r w:rsidR="00D33D0E">
        <w:rPr>
          <w:rFonts w:ascii="Times New Roman" w:hAnsi="Times New Roman" w:cs="Times New Roman"/>
          <w:sz w:val="24"/>
          <w:szCs w:val="24"/>
        </w:rPr>
        <w:t>равоотношения возникшие с 1 января 2018</w:t>
      </w:r>
      <w:r>
        <w:rPr>
          <w:rFonts w:ascii="Times New Roman" w:hAnsi="Times New Roman" w:cs="Times New Roman"/>
          <w:sz w:val="24"/>
          <w:szCs w:val="24"/>
        </w:rPr>
        <w:t xml:space="preserve"> года.</w:t>
      </w:r>
    </w:p>
    <w:p w:rsidR="004365D9" w:rsidRDefault="004365D9" w:rsidP="004365D9">
      <w:pPr>
        <w:pStyle w:val="ConsPlusNormal"/>
        <w:jc w:val="right"/>
        <w:rPr>
          <w:rFonts w:ascii="Times New Roman" w:hAnsi="Times New Roman" w:cs="Times New Roman"/>
          <w:sz w:val="24"/>
          <w:szCs w:val="24"/>
        </w:rPr>
      </w:pP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Глава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w:t>
      </w:r>
      <w:r w:rsidR="00D33D0E">
        <w:rPr>
          <w:rFonts w:ascii="Times New Roman" w:hAnsi="Times New Roman" w:cs="Times New Roman"/>
        </w:rPr>
        <w:t xml:space="preserve">               Н.А. </w:t>
      </w:r>
      <w:proofErr w:type="spellStart"/>
      <w:r w:rsidR="00D33D0E">
        <w:rPr>
          <w:rFonts w:ascii="Times New Roman" w:hAnsi="Times New Roman" w:cs="Times New Roman"/>
        </w:rPr>
        <w:t>Шкарубо</w:t>
      </w:r>
      <w:proofErr w:type="spellEnd"/>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pPr>
    </w:p>
    <w:p w:rsidR="004365D9" w:rsidRDefault="004365D9" w:rsidP="004365D9">
      <w:pPr>
        <w:pStyle w:val="ConsPlusNormal"/>
        <w:ind w:firstLine="540"/>
        <w:jc w:val="both"/>
      </w:pPr>
    </w:p>
    <w:p w:rsidR="004365D9" w:rsidRDefault="004365D9" w:rsidP="004365D9">
      <w:pPr>
        <w:rPr>
          <w:rFonts w:ascii="Calibri" w:eastAsia="Times New Roman" w:hAnsi="Calibri" w:cs="Calibri"/>
          <w:szCs w:val="20"/>
          <w:lang w:eastAsia="ru-RU"/>
        </w:rPr>
      </w:pPr>
      <w:r>
        <w:br w:type="page"/>
      </w:r>
    </w:p>
    <w:p w:rsidR="004365D9" w:rsidRDefault="004365D9" w:rsidP="004365D9">
      <w:pPr>
        <w:pStyle w:val="ConsPlusNormal"/>
        <w:ind w:firstLine="540"/>
        <w:jc w:val="both"/>
      </w:pPr>
    </w:p>
    <w:p w:rsidR="004365D9" w:rsidRDefault="004365D9" w:rsidP="004365D9">
      <w:pPr>
        <w:pStyle w:val="ConsPlusNormal"/>
        <w:jc w:val="right"/>
        <w:rPr>
          <w:rFonts w:ascii="Times New Roman" w:hAnsi="Times New Roman" w:cs="Times New Roman"/>
        </w:rPr>
      </w:pPr>
      <w:r>
        <w:rPr>
          <w:rFonts w:ascii="Times New Roman" w:hAnsi="Times New Roman" w:cs="Times New Roman"/>
        </w:rPr>
        <w:t>Приложение</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к Решению</w:t>
      </w:r>
    </w:p>
    <w:p w:rsidR="004365D9" w:rsidRDefault="00D33D0E" w:rsidP="004365D9">
      <w:pPr>
        <w:pStyle w:val="ConsPlusNormal"/>
        <w:jc w:val="right"/>
        <w:rPr>
          <w:rFonts w:ascii="Times New Roman" w:hAnsi="Times New Roman" w:cs="Times New Roman"/>
        </w:rPr>
      </w:pPr>
      <w:proofErr w:type="spellStart"/>
      <w:r>
        <w:rPr>
          <w:rFonts w:ascii="Times New Roman" w:hAnsi="Times New Roman" w:cs="Times New Roman"/>
        </w:rPr>
        <w:t>Денисковичского</w:t>
      </w:r>
      <w:proofErr w:type="spellEnd"/>
      <w:r w:rsidR="004365D9">
        <w:rPr>
          <w:rFonts w:ascii="Times New Roman" w:hAnsi="Times New Roman" w:cs="Times New Roman"/>
        </w:rPr>
        <w:t xml:space="preserve"> сельского</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Совета народных депутатов</w:t>
      </w:r>
    </w:p>
    <w:p w:rsidR="004365D9" w:rsidRDefault="00D33D0E" w:rsidP="004365D9">
      <w:pPr>
        <w:pStyle w:val="ConsPlusNormal"/>
        <w:jc w:val="right"/>
        <w:rPr>
          <w:rFonts w:ascii="Times New Roman" w:hAnsi="Times New Roman" w:cs="Times New Roman"/>
        </w:rPr>
      </w:pPr>
      <w:r>
        <w:rPr>
          <w:rFonts w:ascii="Times New Roman" w:hAnsi="Times New Roman" w:cs="Times New Roman"/>
        </w:rPr>
        <w:t>от  30.06.2017</w:t>
      </w:r>
      <w:r w:rsidR="004365D9">
        <w:rPr>
          <w:rFonts w:ascii="Times New Roman" w:hAnsi="Times New Roman" w:cs="Times New Roman"/>
        </w:rPr>
        <w:t xml:space="preserve">г. </w:t>
      </w:r>
      <w:r>
        <w:rPr>
          <w:rFonts w:ascii="Times New Roman" w:hAnsi="Times New Roman" w:cs="Times New Roman"/>
        </w:rPr>
        <w:t>№36-3</w:t>
      </w:r>
    </w:p>
    <w:p w:rsidR="004365D9" w:rsidRDefault="004365D9" w:rsidP="004365D9">
      <w:pPr>
        <w:pStyle w:val="ConsPlusNormal"/>
        <w:jc w:val="right"/>
        <w:rPr>
          <w:rFonts w:ascii="Times New Roman" w:hAnsi="Times New Roman" w:cs="Times New Roman"/>
        </w:rPr>
      </w:pPr>
    </w:p>
    <w:p w:rsidR="004365D9" w:rsidRDefault="004365D9" w:rsidP="004365D9">
      <w:pPr>
        <w:pStyle w:val="ConsPlusTitle"/>
        <w:jc w:val="center"/>
        <w:rPr>
          <w:rFonts w:ascii="Times New Roman" w:hAnsi="Times New Roman" w:cs="Times New Roman"/>
        </w:rPr>
      </w:pPr>
      <w:bookmarkStart w:id="0" w:name="P32"/>
      <w:bookmarkEnd w:id="0"/>
      <w:r>
        <w:rPr>
          <w:rFonts w:ascii="Times New Roman" w:hAnsi="Times New Roman" w:cs="Times New Roman"/>
        </w:rPr>
        <w:t>Положение</w:t>
      </w:r>
    </w:p>
    <w:p w:rsidR="004365D9" w:rsidRDefault="004365D9" w:rsidP="004365D9">
      <w:pPr>
        <w:pStyle w:val="ConsPlusTitle"/>
        <w:jc w:val="center"/>
        <w:rPr>
          <w:rFonts w:ascii="Times New Roman" w:hAnsi="Times New Roman" w:cs="Times New Roman"/>
        </w:rPr>
      </w:pPr>
      <w:r>
        <w:rPr>
          <w:rFonts w:ascii="Times New Roman" w:hAnsi="Times New Roman" w:cs="Times New Roman"/>
        </w:rPr>
        <w:t>о порядке установления, выплаты и перерасчета</w:t>
      </w:r>
    </w:p>
    <w:p w:rsidR="004365D9" w:rsidRDefault="004365D9" w:rsidP="004365D9">
      <w:pPr>
        <w:pStyle w:val="ConsPlusTitle"/>
        <w:jc w:val="center"/>
        <w:rPr>
          <w:rFonts w:ascii="Times New Roman" w:hAnsi="Times New Roman" w:cs="Times New Roman"/>
        </w:rPr>
      </w:pPr>
      <w:r>
        <w:rPr>
          <w:rFonts w:ascii="Times New Roman" w:hAnsi="Times New Roman" w:cs="Times New Roman"/>
        </w:rPr>
        <w:t>пенсии за выслугу лет лицам, замещавшим</w:t>
      </w:r>
    </w:p>
    <w:p w:rsidR="004365D9" w:rsidRDefault="004365D9" w:rsidP="004365D9">
      <w:pPr>
        <w:pStyle w:val="ConsPlusTitle"/>
        <w:jc w:val="center"/>
        <w:rPr>
          <w:rFonts w:ascii="Times New Roman" w:hAnsi="Times New Roman" w:cs="Times New Roman"/>
        </w:rPr>
      </w:pPr>
      <w:r>
        <w:rPr>
          <w:rFonts w:ascii="Times New Roman" w:hAnsi="Times New Roman" w:cs="Times New Roman"/>
        </w:rPr>
        <w:t>должности муниципальной службы в органах</w:t>
      </w:r>
    </w:p>
    <w:p w:rsidR="004365D9" w:rsidRDefault="004365D9" w:rsidP="004365D9">
      <w:pPr>
        <w:pStyle w:val="ConsPlusTitle"/>
        <w:jc w:val="center"/>
        <w:rPr>
          <w:rFonts w:ascii="Times New Roman" w:hAnsi="Times New Roman" w:cs="Times New Roman"/>
        </w:rPr>
      </w:pPr>
      <w:r>
        <w:rPr>
          <w:rFonts w:ascii="Times New Roman" w:hAnsi="Times New Roman" w:cs="Times New Roman"/>
        </w:rPr>
        <w:t xml:space="preserve">местного самоуправления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w:t>
      </w:r>
      <w:r w:rsidR="00237892">
        <w:rPr>
          <w:rFonts w:ascii="Times New Roman" w:hAnsi="Times New Roman" w:cs="Times New Roman"/>
        </w:rPr>
        <w:t xml:space="preserve"> (муниципальные должности муниципальной службы – до 1 июня 2007 года)</w:t>
      </w:r>
    </w:p>
    <w:p w:rsidR="004365D9" w:rsidRDefault="004365D9" w:rsidP="004365D9">
      <w:pPr>
        <w:pStyle w:val="ConsPlusNormal"/>
        <w:jc w:val="center"/>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Пункт 1. Общие положения</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1.1. Настоящее Положение разработано в соответствии с Федеральным </w:t>
      </w:r>
      <w:hyperlink r:id="rId7"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от 27.07.2004г. № 79-ФЗ (ред. от 30.12.2015г., с изм. от  23.05.2016г.) "О государственной гражданской службе Российской Федерации", </w:t>
      </w:r>
      <w:hyperlink r:id="rId8" w:history="1">
        <w:r>
          <w:rPr>
            <w:rStyle w:val="a3"/>
            <w:rFonts w:ascii="Times New Roman" w:hAnsi="Times New Roman" w:cs="Times New Roman"/>
            <w:color w:val="000000" w:themeColor="text1"/>
            <w:u w:val="none"/>
          </w:rPr>
          <w:t>Постановлением</w:t>
        </w:r>
      </w:hyperlink>
      <w:r>
        <w:rPr>
          <w:rFonts w:ascii="Times New Roman" w:hAnsi="Times New Roman" w:cs="Times New Roman"/>
          <w:color w:val="000000" w:themeColor="text1"/>
        </w:rPr>
        <w:t xml:space="preserve"> Правительства РФ от 17.10.2009г.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с Федеральным </w:t>
      </w:r>
      <w:hyperlink r:id="rId9"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от 02.03.2007г. № 25-ФЗ "О муниципальной службе в РФ", Законами Брянской области от 16.06.2005г. </w:t>
      </w:r>
      <w:hyperlink r:id="rId10" w:history="1">
        <w:r>
          <w:rPr>
            <w:rStyle w:val="a3"/>
            <w:rFonts w:ascii="Times New Roman" w:hAnsi="Times New Roman" w:cs="Times New Roman"/>
            <w:color w:val="000000" w:themeColor="text1"/>
            <w:u w:val="none"/>
          </w:rPr>
          <w:t>№ 46-З</w:t>
        </w:r>
      </w:hyperlink>
      <w:r>
        <w:rPr>
          <w:rFonts w:ascii="Times New Roman" w:hAnsi="Times New Roman" w:cs="Times New Roman"/>
          <w:color w:val="000000" w:themeColor="text1"/>
        </w:rPr>
        <w:t xml:space="preserve"> "О государственной гражданской службе Брянской области", от 01.04.2016г. </w:t>
      </w:r>
      <w:hyperlink r:id="rId11" w:history="1">
        <w:r>
          <w:rPr>
            <w:rStyle w:val="a3"/>
            <w:rFonts w:ascii="Times New Roman" w:hAnsi="Times New Roman" w:cs="Times New Roman"/>
            <w:color w:val="000000" w:themeColor="text1"/>
            <w:u w:val="none"/>
          </w:rPr>
          <w:t>№ 14-З</w:t>
        </w:r>
      </w:hyperlink>
      <w:r>
        <w:rPr>
          <w:rFonts w:ascii="Times New Roman" w:hAnsi="Times New Roman" w:cs="Times New Roman"/>
          <w:color w:val="000000" w:themeColor="text1"/>
        </w:rPr>
        <w:t xml:space="preserve"> "О внесении изменений в Закон Брянской области "О государственной гражданской службе Брянской области", от 04.05.2016г. </w:t>
      </w:r>
      <w:hyperlink r:id="rId12" w:history="1">
        <w:r>
          <w:rPr>
            <w:rStyle w:val="a3"/>
            <w:rFonts w:ascii="Times New Roman" w:hAnsi="Times New Roman" w:cs="Times New Roman"/>
            <w:color w:val="000000" w:themeColor="text1"/>
            <w:u w:val="none"/>
          </w:rPr>
          <w:t>№ 36-З</w:t>
        </w:r>
      </w:hyperlink>
      <w:r>
        <w:rPr>
          <w:rFonts w:ascii="Times New Roman" w:hAnsi="Times New Roman" w:cs="Times New Roman"/>
          <w:color w:val="000000" w:themeColor="text1"/>
        </w:rPr>
        <w:t xml:space="preserve"> "О внесении изменений в Закон Брянской области "О государственной гражданской службе Брянской области", от 16.11.2007г. </w:t>
      </w:r>
      <w:hyperlink r:id="rId13" w:history="1">
        <w:r>
          <w:rPr>
            <w:rStyle w:val="a3"/>
            <w:rFonts w:ascii="Times New Roman" w:hAnsi="Times New Roman" w:cs="Times New Roman"/>
            <w:color w:val="000000" w:themeColor="text1"/>
            <w:u w:val="none"/>
          </w:rPr>
          <w:t>№ 156-З</w:t>
        </w:r>
      </w:hyperlink>
      <w:r>
        <w:rPr>
          <w:rFonts w:ascii="Times New Roman" w:hAnsi="Times New Roman" w:cs="Times New Roman"/>
          <w:color w:val="000000" w:themeColor="text1"/>
        </w:rPr>
        <w:t xml:space="preserve">  "О муниципальной службе в Брянской области", </w:t>
      </w:r>
      <w:hyperlink r:id="rId14" w:history="1">
        <w:r>
          <w:rPr>
            <w:rStyle w:val="a3"/>
            <w:rFonts w:ascii="Times New Roman" w:hAnsi="Times New Roman" w:cs="Times New Roman"/>
            <w:color w:val="000000" w:themeColor="text1"/>
            <w:u w:val="none"/>
          </w:rPr>
          <w:t>Уставом</w:t>
        </w:r>
      </w:hyperlink>
      <w:r>
        <w:rPr>
          <w:rFonts w:ascii="Times New Roman" w:hAnsi="Times New Roman" w:cs="Times New Roman"/>
          <w:color w:val="000000" w:themeColor="text1"/>
        </w:rPr>
        <w:t xml:space="preserve"> муниципального образования </w:t>
      </w:r>
      <w:proofErr w:type="spellStart"/>
      <w:r w:rsidR="00D33D0E">
        <w:rPr>
          <w:rFonts w:ascii="Times New Roman" w:hAnsi="Times New Roman" w:cs="Times New Roman"/>
          <w:color w:val="000000" w:themeColor="text1"/>
          <w:sz w:val="24"/>
          <w:szCs w:val="24"/>
        </w:rPr>
        <w:t>Денисковичское</w:t>
      </w:r>
      <w:proofErr w:type="spellEnd"/>
      <w:r>
        <w:rPr>
          <w:rFonts w:ascii="Times New Roman" w:hAnsi="Times New Roman" w:cs="Times New Roman"/>
          <w:color w:val="000000" w:themeColor="text1"/>
          <w:sz w:val="24"/>
          <w:szCs w:val="24"/>
        </w:rPr>
        <w:t xml:space="preserve"> сельское поселение </w:t>
      </w:r>
      <w:proofErr w:type="spellStart"/>
      <w:r>
        <w:rPr>
          <w:rFonts w:ascii="Times New Roman" w:hAnsi="Times New Roman" w:cs="Times New Roman"/>
          <w:color w:val="000000" w:themeColor="text1"/>
          <w:sz w:val="24"/>
          <w:szCs w:val="24"/>
        </w:rPr>
        <w:t>Злынковского</w:t>
      </w:r>
      <w:proofErr w:type="spellEnd"/>
      <w:r>
        <w:rPr>
          <w:rFonts w:ascii="Times New Roman" w:hAnsi="Times New Roman" w:cs="Times New Roman"/>
          <w:color w:val="000000" w:themeColor="text1"/>
          <w:sz w:val="24"/>
          <w:szCs w:val="24"/>
        </w:rPr>
        <w:t xml:space="preserve"> района Брянской области</w:t>
      </w:r>
      <w:r>
        <w:rPr>
          <w:rFonts w:ascii="Times New Roman" w:hAnsi="Times New Roman" w:cs="Times New Roman"/>
          <w:color w:val="000000" w:themeColor="text1"/>
        </w:rPr>
        <w:t xml:space="preserve"> и устанавливает основания возникновения права на пенсию за выслугу, регулирует порядок ее установления, включая назначение, выплату, перерасчет, исходя из месячного денежного содержания, установленного лицам, замещавшим на 1 июня 1997 года и позднее должности муниципальной службы в органах местного самоуправления </w:t>
      </w:r>
      <w:proofErr w:type="spellStart"/>
      <w:r w:rsidR="00D33D0E">
        <w:rPr>
          <w:rFonts w:ascii="Times New Roman" w:hAnsi="Times New Roman" w:cs="Times New Roman"/>
          <w:color w:val="000000" w:themeColor="text1"/>
        </w:rPr>
        <w:t>Денисковичского</w:t>
      </w:r>
      <w:proofErr w:type="spellEnd"/>
      <w:r>
        <w:rPr>
          <w:rFonts w:ascii="Times New Roman" w:hAnsi="Times New Roman" w:cs="Times New Roman"/>
          <w:color w:val="000000" w:themeColor="text1"/>
        </w:rPr>
        <w:t xml:space="preserve"> сельского поселения.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1.2. Положение определяет минимальный  размер пенсии за выслугу лет, порядок ее приостановления, возобновления, прекращения, перечень документов, необходимых для ее назначения.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1.3. Действие настоящего Положения распространяется на лиц, замещавших должности муниципальной службы в </w:t>
      </w:r>
      <w:proofErr w:type="spellStart"/>
      <w:r w:rsidR="00D33D0E">
        <w:rPr>
          <w:rFonts w:ascii="Times New Roman" w:hAnsi="Times New Roman" w:cs="Times New Roman"/>
        </w:rPr>
        <w:t>Денисковичской</w:t>
      </w:r>
      <w:proofErr w:type="spellEnd"/>
      <w:r>
        <w:rPr>
          <w:rFonts w:ascii="Times New Roman" w:hAnsi="Times New Roman" w:cs="Times New Roman"/>
        </w:rPr>
        <w:t xml:space="preserve"> сельской администрации, включенные в Реестр должностей муниципальной службы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при наличии условий, дающих право на пенсию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1.3.1. Лицам, которым пенсия за выслугу лет была назначена до вступления в силу настоящего Положения, указанная пенсия выплачивается по основаниям и в порядке, ранее установленном. В случае, если размер установленной ранее пенсии за выслугу лет  ниже указанных в </w:t>
      </w:r>
      <w:hyperlink r:id="rId15" w:anchor="P56" w:history="1">
        <w:r>
          <w:rPr>
            <w:rStyle w:val="a3"/>
            <w:rFonts w:ascii="Times New Roman" w:hAnsi="Times New Roman" w:cs="Times New Roman"/>
            <w:color w:val="000000" w:themeColor="text1"/>
            <w:u w:val="none"/>
          </w:rPr>
          <w:t>п. 1.7</w:t>
        </w:r>
      </w:hyperlink>
      <w:r>
        <w:rPr>
          <w:rFonts w:ascii="Times New Roman" w:hAnsi="Times New Roman" w:cs="Times New Roman"/>
        </w:rPr>
        <w:t xml:space="preserve"> настоящего Положения норм, размер пенсии за выслугу лет подлежит  увеличению до минимального установленного размера.</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1.4. В настоящем Положении используются следующие термины и понятия:</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пенсия за выслугу лет - ежемесячная денежная выплата, право на получение которой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w:t>
      </w:r>
      <w:hyperlink r:id="rId16" w:history="1">
        <w:r>
          <w:rPr>
            <w:rStyle w:val="a3"/>
            <w:rFonts w:ascii="Times New Roman" w:hAnsi="Times New Roman" w:cs="Times New Roman"/>
            <w:color w:val="000000" w:themeColor="text1"/>
            <w:u w:val="none"/>
          </w:rPr>
          <w:t>О государственном пенсионном обеспечении</w:t>
        </w:r>
      </w:hyperlink>
      <w:r>
        <w:rPr>
          <w:rFonts w:ascii="Times New Roman" w:hAnsi="Times New Roman" w:cs="Times New Roman"/>
          <w:color w:val="000000" w:themeColor="text1"/>
        </w:rPr>
        <w:t xml:space="preserve"> в Российской Федерации", "</w:t>
      </w:r>
      <w:hyperlink r:id="rId17" w:history="1">
        <w:r>
          <w:rPr>
            <w:rStyle w:val="a3"/>
            <w:rFonts w:ascii="Times New Roman" w:hAnsi="Times New Roman" w:cs="Times New Roman"/>
            <w:color w:val="000000" w:themeColor="text1"/>
            <w:u w:val="none"/>
          </w:rPr>
          <w:t>О страховых пенсиях</w:t>
        </w:r>
      </w:hyperlink>
      <w:r>
        <w:rPr>
          <w:rFonts w:ascii="Times New Roman" w:hAnsi="Times New Roman" w:cs="Times New Roman"/>
          <w:color w:val="000000" w:themeColor="text1"/>
        </w:rPr>
        <w:t xml:space="preserve"> в Российской Федерации", либо в соответствии с </w:t>
      </w:r>
      <w:hyperlink r:id="rId18"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Российской Федерации "О социальной защите граждан, подвергшихся воздействию радиации вследствие катастрофы на Чернобыльской АЭС", либо на страховую пенсию, которая досрочно оформлена в соответствии с </w:t>
      </w:r>
      <w:hyperlink r:id="rId19"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Российской Федерации "О занятости населения в Российской Федерации", замещавшим должности муниципальной службы, предусмотренные Реестром должностей </w:t>
      </w:r>
      <w:proofErr w:type="spellStart"/>
      <w:r w:rsidR="00D33D0E">
        <w:rPr>
          <w:rFonts w:ascii="Times New Roman" w:hAnsi="Times New Roman" w:cs="Times New Roman"/>
          <w:color w:val="000000" w:themeColor="text1"/>
        </w:rPr>
        <w:t>Денисковичского</w:t>
      </w:r>
      <w:proofErr w:type="spellEnd"/>
      <w:r>
        <w:rPr>
          <w:rFonts w:ascii="Times New Roman" w:hAnsi="Times New Roman" w:cs="Times New Roman"/>
          <w:color w:val="000000" w:themeColor="text1"/>
        </w:rPr>
        <w:t xml:space="preserve"> сельского поселения и получавшим денежное содержание за счет средств бюджета </w:t>
      </w:r>
      <w:proofErr w:type="spellStart"/>
      <w:r w:rsidR="00D33D0E">
        <w:rPr>
          <w:rFonts w:ascii="Times New Roman" w:hAnsi="Times New Roman" w:cs="Times New Roman"/>
          <w:color w:val="000000" w:themeColor="text1"/>
        </w:rPr>
        <w:t>Денисковичского</w:t>
      </w:r>
      <w:proofErr w:type="spellEnd"/>
      <w:r>
        <w:rPr>
          <w:rFonts w:ascii="Times New Roman" w:hAnsi="Times New Roman" w:cs="Times New Roman"/>
          <w:color w:val="000000" w:themeColor="text1"/>
        </w:rPr>
        <w:t xml:space="preserve"> сельского поселения;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муниципальный служащий - гражданин, исполняющий в порядке, установленном муниципальными правовыми актами в соответствии с федеральными и областными законами, </w:t>
      </w:r>
      <w:r>
        <w:rPr>
          <w:rFonts w:ascii="Times New Roman" w:hAnsi="Times New Roman" w:cs="Times New Roman"/>
        </w:rPr>
        <w:lastRenderedPageBreak/>
        <w:t>обязанности по должности муниципальной службы за денежное содержание, выплачиваемое за счет средств бюджета поселения;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стаж муниципальной службы - суммарная продолжительность времени замещения: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 должностей муниципальной службы;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2) муниципальных должностей;</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5) иных должностей в соответствии с указами Президента РФ, федеральными законами;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среднемесячный заработок - состав денежного содержания, который учитывается для исчисления размера пенсии за выслугу лет лица, обратившегося за назначением этой пенсии, выраженный в денежных единицах Российской Федерации.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1.5.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службы Брянской области (в соответствии </w:t>
      </w:r>
      <w:r>
        <w:rPr>
          <w:rFonts w:ascii="Times New Roman" w:hAnsi="Times New Roman" w:cs="Times New Roman"/>
          <w:color w:val="000000" w:themeColor="text1"/>
        </w:rPr>
        <w:t xml:space="preserve">с </w:t>
      </w:r>
      <w:hyperlink r:id="rId20" w:history="1">
        <w:r>
          <w:rPr>
            <w:rStyle w:val="a3"/>
            <w:rFonts w:ascii="Times New Roman" w:hAnsi="Times New Roman" w:cs="Times New Roman"/>
            <w:color w:val="000000" w:themeColor="text1"/>
            <w:u w:val="none"/>
          </w:rPr>
          <w:t>п. 2 ст. 13</w:t>
        </w:r>
      </w:hyperlink>
      <w:r>
        <w:rPr>
          <w:rFonts w:ascii="Times New Roman" w:hAnsi="Times New Roman" w:cs="Times New Roman"/>
        </w:rPr>
        <w:t xml:space="preserve"> Закона Брянской области от 16.11.2007г. № 156-З "О муниципальной службе в Брянской области").</w:t>
      </w:r>
    </w:p>
    <w:p w:rsidR="004365D9" w:rsidRDefault="004365D9" w:rsidP="004365D9">
      <w:pPr>
        <w:pStyle w:val="ConsPlusNormal"/>
        <w:ind w:firstLine="540"/>
        <w:jc w:val="both"/>
        <w:rPr>
          <w:rFonts w:ascii="Times New Roman" w:hAnsi="Times New Roman" w:cs="Times New Roman"/>
        </w:rPr>
      </w:pPr>
      <w:bookmarkStart w:id="1" w:name="P55"/>
      <w:bookmarkEnd w:id="1"/>
      <w:r>
        <w:rPr>
          <w:rFonts w:ascii="Times New Roman" w:hAnsi="Times New Roman" w:cs="Times New Roman"/>
        </w:rPr>
        <w:t xml:space="preserve">1.6. Минимальный размер пенсии за выслугу лет, устанавливаемый муниципальным служащим, замещавшим должности муниципальной службы в </w:t>
      </w:r>
      <w:proofErr w:type="spellStart"/>
      <w:r w:rsidR="00D33D0E">
        <w:rPr>
          <w:rFonts w:ascii="Times New Roman" w:hAnsi="Times New Roman" w:cs="Times New Roman"/>
        </w:rPr>
        <w:t>Денисковичской</w:t>
      </w:r>
      <w:proofErr w:type="spellEnd"/>
      <w:r>
        <w:rPr>
          <w:rFonts w:ascii="Times New Roman" w:hAnsi="Times New Roman" w:cs="Times New Roman"/>
        </w:rPr>
        <w:t xml:space="preserve"> сельской администрации, включенные в Реестр должностей муниципальной службы (далее - муниципа</w:t>
      </w:r>
      <w:r w:rsidR="00757069">
        <w:rPr>
          <w:rFonts w:ascii="Times New Roman" w:hAnsi="Times New Roman" w:cs="Times New Roman"/>
        </w:rPr>
        <w:t>льные служащие), составляет 391</w:t>
      </w:r>
      <w:r w:rsidR="00757069" w:rsidRPr="00757069">
        <w:rPr>
          <w:rFonts w:ascii="Times New Roman" w:hAnsi="Times New Roman" w:cs="Times New Roman"/>
        </w:rPr>
        <w:t>0</w:t>
      </w:r>
      <w:r>
        <w:rPr>
          <w:rFonts w:ascii="Times New Roman" w:hAnsi="Times New Roman" w:cs="Times New Roman"/>
        </w:rPr>
        <w:t xml:space="preserve"> рублей.</w:t>
      </w:r>
    </w:p>
    <w:p w:rsidR="004365D9" w:rsidRDefault="004365D9" w:rsidP="004365D9">
      <w:pPr>
        <w:pStyle w:val="ConsPlusNormal"/>
        <w:ind w:firstLine="540"/>
        <w:jc w:val="both"/>
        <w:rPr>
          <w:rFonts w:ascii="Times New Roman" w:hAnsi="Times New Roman" w:cs="Times New Roman"/>
        </w:rPr>
      </w:pPr>
      <w:bookmarkStart w:id="2" w:name="P56"/>
      <w:bookmarkEnd w:id="2"/>
      <w:r>
        <w:rPr>
          <w:rFonts w:ascii="Times New Roman" w:hAnsi="Times New Roman" w:cs="Times New Roman"/>
        </w:rPr>
        <w:t xml:space="preserve">1.7. Пенсии за выслугу лет лицам, замещавшим должности муниципальной службы, установленные до вступления в силу </w:t>
      </w:r>
      <w:hyperlink r:id="rId21" w:anchor="P55" w:history="1">
        <w:r>
          <w:rPr>
            <w:rStyle w:val="a3"/>
            <w:rFonts w:ascii="Times New Roman" w:hAnsi="Times New Roman" w:cs="Times New Roman"/>
            <w:color w:val="000000" w:themeColor="text1"/>
            <w:u w:val="none"/>
          </w:rPr>
          <w:t>п. 1.6</w:t>
        </w:r>
      </w:hyperlink>
      <w:r>
        <w:rPr>
          <w:rFonts w:ascii="Times New Roman" w:hAnsi="Times New Roman" w:cs="Times New Roman"/>
        </w:rPr>
        <w:t xml:space="preserve"> настоящего Положения, подлежат пересмотру в следующих случаях, если ранее установленный размер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ниже минимального размера, то он приводится в соответствие</w:t>
      </w:r>
      <w:r w:rsidR="00757069">
        <w:rPr>
          <w:rFonts w:ascii="Times New Roman" w:hAnsi="Times New Roman" w:cs="Times New Roman"/>
        </w:rPr>
        <w:t xml:space="preserve"> с установленным минимумом (3910</w:t>
      </w:r>
      <w:bookmarkStart w:id="3" w:name="_GoBack"/>
      <w:bookmarkEnd w:id="3"/>
      <w:r>
        <w:rPr>
          <w:rFonts w:ascii="Times New Roman" w:hAnsi="Times New Roman" w:cs="Times New Roman"/>
        </w:rPr>
        <w:t xml:space="preserve"> рублей);</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1.8. В иных случаях размер пенсии за выслугу лет, установленный до вступления в силу настоящего Положения лицам, замещавшим должности муниципальной службы, остается прежним.</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Пункт 2. Отношения, регулируемые настоящим Положением</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2.1. Положение регламентирует правовые, финансовые и организационные отношения в сфере назначения, исчисления, выплаты и перерасчета пенсии за выслугу лет лицам, замещавшим должности муниципальной службы, и устанавливает полномочия </w:t>
      </w:r>
      <w:proofErr w:type="spellStart"/>
      <w:r w:rsidR="00D33D0E">
        <w:rPr>
          <w:rFonts w:ascii="Times New Roman" w:hAnsi="Times New Roman" w:cs="Times New Roman"/>
        </w:rPr>
        <w:t>Денисковичской</w:t>
      </w:r>
      <w:proofErr w:type="spellEnd"/>
      <w:r>
        <w:rPr>
          <w:rFonts w:ascii="Times New Roman" w:hAnsi="Times New Roman" w:cs="Times New Roman"/>
        </w:rPr>
        <w:t xml:space="preserve"> сельской администрации </w:t>
      </w:r>
      <w:proofErr w:type="spellStart"/>
      <w:r>
        <w:rPr>
          <w:rFonts w:ascii="Times New Roman" w:hAnsi="Times New Roman" w:cs="Times New Roman"/>
        </w:rPr>
        <w:t>Злынковского</w:t>
      </w:r>
      <w:proofErr w:type="spellEnd"/>
      <w:r>
        <w:rPr>
          <w:rFonts w:ascii="Times New Roman" w:hAnsi="Times New Roman" w:cs="Times New Roman"/>
        </w:rPr>
        <w:t xml:space="preserve"> района Брянской области по назначению, исчислению, выплате и перерасчету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2.2. Уполномоченным органом, осуществляющим установление, выплату, перерасчет пенсии за выслугу лет, является </w:t>
      </w:r>
      <w:proofErr w:type="spellStart"/>
      <w:r w:rsidR="00D33D0E">
        <w:rPr>
          <w:rFonts w:ascii="Times New Roman" w:hAnsi="Times New Roman" w:cs="Times New Roman"/>
        </w:rPr>
        <w:t>Денисковичская</w:t>
      </w:r>
      <w:proofErr w:type="spellEnd"/>
      <w:r>
        <w:rPr>
          <w:rFonts w:ascii="Times New Roman" w:hAnsi="Times New Roman" w:cs="Times New Roman"/>
        </w:rPr>
        <w:t xml:space="preserve"> сельская администрация </w:t>
      </w:r>
      <w:proofErr w:type="spellStart"/>
      <w:r>
        <w:rPr>
          <w:rFonts w:ascii="Times New Roman" w:hAnsi="Times New Roman" w:cs="Times New Roman"/>
        </w:rPr>
        <w:t>Злынковского</w:t>
      </w:r>
      <w:proofErr w:type="spellEnd"/>
      <w:r>
        <w:rPr>
          <w:rFonts w:ascii="Times New Roman" w:hAnsi="Times New Roman" w:cs="Times New Roman"/>
        </w:rPr>
        <w:t xml:space="preserve"> района Брянской области.</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Пункт 3. Финансирование расходов</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3.1. Организация финансового обеспечения выплаты пенсии за выслугу лет возлагается на </w:t>
      </w:r>
      <w:proofErr w:type="spellStart"/>
      <w:r w:rsidR="00D33D0E">
        <w:rPr>
          <w:rFonts w:ascii="Times New Roman" w:hAnsi="Times New Roman" w:cs="Times New Roman"/>
        </w:rPr>
        <w:t>Денисковичскую</w:t>
      </w:r>
      <w:proofErr w:type="spellEnd"/>
      <w:r>
        <w:rPr>
          <w:rFonts w:ascii="Times New Roman" w:hAnsi="Times New Roman" w:cs="Times New Roman"/>
        </w:rPr>
        <w:t xml:space="preserve"> сельскую администрацию.</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3.2. Финансирование расходов, необходимых на выплату пенсии за выслугу лет, осуществляется за счет средств бюджета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Злынковского</w:t>
      </w:r>
      <w:proofErr w:type="spellEnd"/>
      <w:r>
        <w:rPr>
          <w:rFonts w:ascii="Times New Roman" w:hAnsi="Times New Roman" w:cs="Times New Roman"/>
        </w:rPr>
        <w:t xml:space="preserve"> муниципального района на основании решения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Совета народных депутатов о бюджете поселения на соответствующий финансовый год.</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Пункт 4. Установление пенсии за выслугу лет</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color w:val="000000" w:themeColor="text1"/>
        </w:rPr>
      </w:pPr>
      <w:bookmarkStart w:id="4" w:name="P75"/>
      <w:bookmarkEnd w:id="4"/>
      <w:r>
        <w:rPr>
          <w:rFonts w:ascii="Times New Roman" w:hAnsi="Times New Roman" w:cs="Times New Roman"/>
          <w:color w:val="000000" w:themeColor="text1"/>
        </w:rPr>
        <w:t>4.1. Пенсия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w:t>
      </w:r>
      <w:hyperlink r:id="rId22" w:history="1">
        <w:r>
          <w:rPr>
            <w:rStyle w:val="a3"/>
            <w:rFonts w:ascii="Times New Roman" w:hAnsi="Times New Roman" w:cs="Times New Roman"/>
            <w:color w:val="000000" w:themeColor="text1"/>
            <w:u w:val="none"/>
          </w:rPr>
          <w:t>О государственном пенсионном обеспечении</w:t>
        </w:r>
      </w:hyperlink>
      <w:r>
        <w:rPr>
          <w:rFonts w:ascii="Times New Roman" w:hAnsi="Times New Roman" w:cs="Times New Roman"/>
          <w:color w:val="000000" w:themeColor="text1"/>
        </w:rPr>
        <w:t xml:space="preserve"> в Российской Федерации", </w:t>
      </w:r>
      <w:hyperlink r:id="rId23" w:history="1">
        <w:r>
          <w:rPr>
            <w:rStyle w:val="a3"/>
            <w:rFonts w:ascii="Times New Roman" w:hAnsi="Times New Roman" w:cs="Times New Roman"/>
            <w:color w:val="000000" w:themeColor="text1"/>
            <w:u w:val="none"/>
          </w:rPr>
          <w:t>"О страховых пенсиях"</w:t>
        </w:r>
      </w:hyperlink>
      <w:r>
        <w:rPr>
          <w:rFonts w:ascii="Times New Roman" w:hAnsi="Times New Roman" w:cs="Times New Roman"/>
          <w:color w:val="000000" w:themeColor="text1"/>
        </w:rPr>
        <w:t xml:space="preserve"> либо в соответствии с </w:t>
      </w:r>
      <w:hyperlink r:id="rId24"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Российской Федерации "О социальной защите граждан, подвергшихся воздействию радиации вследствие катастрофы на Чернобыльской АЭС", либо на страховую пенсию, которая досрочно оформлена </w:t>
      </w:r>
      <w:proofErr w:type="spellStart"/>
      <w:r>
        <w:rPr>
          <w:rFonts w:ascii="Times New Roman" w:hAnsi="Times New Roman" w:cs="Times New Roman"/>
          <w:color w:val="000000" w:themeColor="text1"/>
        </w:rPr>
        <w:t>всоответствии</w:t>
      </w:r>
      <w:proofErr w:type="spellEnd"/>
      <w:r>
        <w:rPr>
          <w:rFonts w:ascii="Times New Roman" w:hAnsi="Times New Roman" w:cs="Times New Roman"/>
          <w:color w:val="000000" w:themeColor="text1"/>
        </w:rPr>
        <w:t xml:space="preserve"> с </w:t>
      </w:r>
      <w:hyperlink r:id="rId25"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Российской Федерации </w:t>
      </w:r>
      <w:r>
        <w:rPr>
          <w:rFonts w:ascii="Times New Roman" w:hAnsi="Times New Roman" w:cs="Times New Roman"/>
          <w:color w:val="000000" w:themeColor="text1"/>
        </w:rPr>
        <w:lastRenderedPageBreak/>
        <w:t xml:space="preserve">"О занятости населения в Российской Федерации", замещавшим должности муниципальной службы, предусмотренные Реестром должностей муниципальной службы </w:t>
      </w:r>
      <w:proofErr w:type="spellStart"/>
      <w:r w:rsidR="00D33D0E">
        <w:rPr>
          <w:rFonts w:ascii="Times New Roman" w:hAnsi="Times New Roman" w:cs="Times New Roman"/>
          <w:color w:val="000000" w:themeColor="text1"/>
        </w:rPr>
        <w:t>Денисковичского</w:t>
      </w:r>
      <w:proofErr w:type="spellEnd"/>
      <w:r>
        <w:rPr>
          <w:rFonts w:ascii="Times New Roman" w:hAnsi="Times New Roman" w:cs="Times New Roman"/>
          <w:color w:val="000000" w:themeColor="text1"/>
        </w:rPr>
        <w:t xml:space="preserve"> сельского поселения, при наличии следующих условий:</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а) стаж муниципальной службы, дающий право на пенсию за выслугу лет, составляет не менее 15 лет;</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б) увольнение с замещаемой должности муниципальной службы имело место не ранее 1 июня 1997 года по всем основаниям, предусмотренным федеральным законодательством, за исключением случаев увольнения за совершение проступка, за который в соответствии с федеральным законодательством предусмотрено увольнение с работы.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color w:val="000000" w:themeColor="text1"/>
        </w:rPr>
        <w:t xml:space="preserve">4.2. Пенсия за выслугу лет назначается указанным лицам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6"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w:t>
      </w:r>
      <w:r>
        <w:rPr>
          <w:rFonts w:ascii="Times New Roman" w:hAnsi="Times New Roman" w:cs="Times New Roman"/>
        </w:rPr>
        <w:t xml:space="preserve"> страховых пенсиях".</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4.3. За каждый полный год стажа муниципальной службы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4.4.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27"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 страховых пенсиях" (дававшего право на трудовую пенсию в соответствии с Федеральным </w:t>
      </w:r>
      <w:hyperlink r:id="rId28"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от 17 декабря 2001 года № 173-ФЗ "О трудовых пенсиях </w:t>
      </w:r>
      <w:proofErr w:type="spellStart"/>
      <w:r>
        <w:rPr>
          <w:rFonts w:ascii="Times New Roman" w:hAnsi="Times New Roman" w:cs="Times New Roman"/>
          <w:color w:val="000000" w:themeColor="text1"/>
        </w:rPr>
        <w:t>вРоссийской</w:t>
      </w:r>
      <w:proofErr w:type="spellEnd"/>
      <w:r>
        <w:rPr>
          <w:rFonts w:ascii="Times New Roman" w:hAnsi="Times New Roman" w:cs="Times New Roman"/>
          <w:color w:val="000000" w:themeColor="text1"/>
        </w:rPr>
        <w:t xml:space="preserve"> Федерации").</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4.5. В соответствии с </w:t>
      </w:r>
      <w:hyperlink r:id="rId29" w:history="1">
        <w:r>
          <w:rPr>
            <w:rStyle w:val="a3"/>
            <w:rFonts w:ascii="Times New Roman" w:hAnsi="Times New Roman" w:cs="Times New Roman"/>
            <w:color w:val="000000" w:themeColor="text1"/>
            <w:u w:val="none"/>
          </w:rPr>
          <w:t>Постановлением</w:t>
        </w:r>
      </w:hyperlink>
      <w:r>
        <w:rPr>
          <w:rFonts w:ascii="Times New Roman" w:hAnsi="Times New Roman" w:cs="Times New Roman"/>
          <w:color w:val="000000" w:themeColor="text1"/>
        </w:rPr>
        <w:t xml:space="preserve"> Правительства Российской Федерации от 17 октября 2009г.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w:t>
      </w:r>
      <w:hyperlink r:id="rId30"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Брянской области от 04.05.2016г. № 36-З "О внесении изменений в Закон Брянской области "О государственной гражданской службе Брянской области" для определения среднемесячного заработка учитывается денежное содержание муниципальных служащих, состоящее из следующих выплат: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а) месячный оклад муниципального служащего в соответствии с замещаемой им должностью муниципальной службы (далее - должностной оклад);</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б) ежемесячная надбавка к должностному окладу в соответствии с присвоенным классным чином муниципальной службы;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в) ежемесячная надбавка к должностному окладу за выслугу лет на муниципальной службе;</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г) ежемесячная надбавка к должностному окладу за особые условия муниципальной службы;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д) ежемесячная процентная надбавка к должностному окладу за работу со сведениями, составляющими государственную тайну;</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е) ежемесячное денежное поощрение;</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ж) премии за выполнение особо важных и сложных заданий;</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з) материальная помощь, выплачиваемая за счет средств фонда оплаты труда муниципальных служащих;</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и) единовременная выплата на оздоровление муниципальным служащим.</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4.5.1. При расчете пенсии за выслугу лет лицам, замещавшим должности муниципальной службы, не учитываются надбавки на нетрудоспособных членов семьи и компенсационные выплаты, предусмотренные Законом Российской Федерации "О социальной защите граждан, подвергшихся воздействию радиации вследствие катастрофы на Чернобыльской АЭС".</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4.5.2.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w:t>
      </w:r>
      <w:r>
        <w:rPr>
          <w:rFonts w:ascii="Times New Roman" w:hAnsi="Times New Roman" w:cs="Times New Roman"/>
          <w:color w:val="000000" w:themeColor="text1"/>
        </w:rPr>
        <w:t xml:space="preserve">Федеральным </w:t>
      </w:r>
      <w:hyperlink r:id="rId31"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32"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w:t>
      </w:r>
      <w:r w:rsidR="003557F7">
        <w:rPr>
          <w:rFonts w:ascii="Times New Roman" w:hAnsi="Times New Roman" w:cs="Times New Roman"/>
          <w:color w:val="000000" w:themeColor="text1"/>
        </w:rPr>
        <w:t xml:space="preserve"> </w:t>
      </w:r>
      <w:r>
        <w:rPr>
          <w:rFonts w:ascii="Times New Roman" w:hAnsi="Times New Roman" w:cs="Times New Roman"/>
          <w:color w:val="000000" w:themeColor="text1"/>
        </w:rPr>
        <w:t>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w:t>
      </w:r>
      <w:r>
        <w:rPr>
          <w:rFonts w:ascii="Times New Roman" w:hAnsi="Times New Roman" w:cs="Times New Roman"/>
        </w:rPr>
        <w:t xml:space="preserve">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lastRenderedPageBreak/>
        <w:t>4.6. Размер среднемесячного заработка, исходя из которого муниципальному служащему исчисляется пенсия за выслугу лет,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4.7. 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4.8. В том случае если период замещения должности муниципальной службы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составил менее 12 месяцев, размер среднемесячного заработка определяется путем деления общей суммы денежного содержания за фактически полные месяцы замещения должности муниципальной службы на число этих месяцев.</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4.9. Из числа месяцев, за которые подсчитывается среднемесячный заработок, исключаются неполные месяцы, когда гражданин, замещавший должность муниципальной службы,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4.10. 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4.11. В случае если достижение пенсионного возраста лицом, замещавшим должность в органах местного самоуправления, установление инвалидности произошло ранее 1 июня 1997 года, исчисление пенсии за выслугу лет производится из денежного содержания по должности, замещаемой на день увольнения с муниципальной службы.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4.12. 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или законодательством Брянской области назначена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color w:val="000000" w:themeColor="text1"/>
        </w:rPr>
        <w:t xml:space="preserve">4.13. При исчислении стажа муниципальной службы лиц, замещавших должности муниципальной службы, дающего право на пенсию за выслугу лет, в соответствии с </w:t>
      </w:r>
      <w:hyperlink r:id="rId33" w:history="1">
        <w:r>
          <w:rPr>
            <w:rStyle w:val="a3"/>
            <w:rFonts w:ascii="Times New Roman" w:hAnsi="Times New Roman" w:cs="Times New Roman"/>
            <w:color w:val="000000" w:themeColor="text1"/>
            <w:u w:val="none"/>
          </w:rPr>
          <w:t>Указом</w:t>
        </w:r>
      </w:hyperlink>
      <w:r>
        <w:rPr>
          <w:rFonts w:ascii="Times New Roman" w:hAnsi="Times New Roman" w:cs="Times New Roman"/>
          <w:color w:val="000000" w:themeColor="text1"/>
        </w:rPr>
        <w:t xml:space="preserve"> Президента РФ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(с изменениями и дополнениями), </w:t>
      </w:r>
      <w:hyperlink r:id="rId34" w:history="1">
        <w:r>
          <w:rPr>
            <w:rStyle w:val="a3"/>
            <w:rFonts w:ascii="Times New Roman" w:hAnsi="Times New Roman" w:cs="Times New Roman"/>
            <w:color w:val="000000" w:themeColor="text1"/>
            <w:u w:val="none"/>
          </w:rPr>
          <w:t>Указом</w:t>
        </w:r>
      </w:hyperlink>
      <w:r>
        <w:rPr>
          <w:rFonts w:ascii="Times New Roman" w:hAnsi="Times New Roman" w:cs="Times New Roman"/>
          <w:color w:val="000000" w:themeColor="text1"/>
        </w:rPr>
        <w:t xml:space="preserve"> Президента РФ от 20 сентября 2010 г.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w:t>
      </w:r>
      <w:r w:rsidR="003557F7">
        <w:rPr>
          <w:rFonts w:ascii="Times New Roman" w:hAnsi="Times New Roman" w:cs="Times New Roman"/>
          <w:color w:val="000000" w:themeColor="text1"/>
        </w:rPr>
        <w:t>анских служащих" (с изменениями</w:t>
      </w:r>
      <w:r>
        <w:rPr>
          <w:rFonts w:ascii="Times New Roman" w:hAnsi="Times New Roman" w:cs="Times New Roman"/>
          <w:color w:val="000000" w:themeColor="text1"/>
        </w:rPr>
        <w:t xml:space="preserve"> дополнениями), </w:t>
      </w:r>
      <w:hyperlink r:id="rId35" w:history="1">
        <w:r>
          <w:rPr>
            <w:rStyle w:val="a3"/>
            <w:rFonts w:ascii="Times New Roman" w:hAnsi="Times New Roman" w:cs="Times New Roman"/>
            <w:color w:val="000000" w:themeColor="text1"/>
            <w:u w:val="none"/>
          </w:rPr>
          <w:t>Постановлением</w:t>
        </w:r>
      </w:hyperlink>
      <w:r>
        <w:rPr>
          <w:rFonts w:ascii="Times New Roman" w:hAnsi="Times New Roman" w:cs="Times New Roman"/>
          <w:color w:val="000000" w:themeColor="text1"/>
        </w:rPr>
        <w:t xml:space="preserve"> Правительства РФ от 15.09.2003г. № 570 (ред. от 25.03.2013г.) "О порядке включения в стаж государственной гражданской службы для назначения пенсии за выслугу лет федеральных государственных гражданских служащих периодов службы (работы) в должностях федеральной государственной гражданской службы, государственных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 Федеральным </w:t>
      </w:r>
      <w:hyperlink r:id="rId36"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от 29.12.2015г. № 395-ФЗ "О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службе в Российской Федерации", Федеральным </w:t>
      </w:r>
      <w:hyperlink r:id="rId37"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от 27.07.2004г. № 79-ФЗ (ред. от 30.12.2015г., с изм. от 23.05.2016г.) "О государственной гражданской службе Российской Федерации", </w:t>
      </w:r>
      <w:hyperlink r:id="rId38"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Брянской области от 27.05.2016г. № 42-З "О внесении изменений в Закон Брянской области "О муниципальной службе в Брянской области", Федеральным </w:t>
      </w:r>
      <w:hyperlink r:id="rId39"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от 27.05.1998г. № 76-ФЗ (ред. от 15.02.2016г.) "О статусе военнослужащих", </w:t>
      </w:r>
      <w:hyperlink r:id="rId40"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Брянской области от 16 июня 2005 г. № 46-З "О государственной гражданской службе Брянской области" (с изменениями и дополнениями), Федеральным </w:t>
      </w:r>
      <w:hyperlink r:id="rId41"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от 28 марта 1998 г. № 53-ФЗ "О воинской обязанности и военной службе" учитывается время замещения должностей федеральной государственной службы, должностей государственной, муниципальной службы Брянской</w:t>
      </w:r>
      <w:r>
        <w:rPr>
          <w:rFonts w:ascii="Times New Roman" w:hAnsi="Times New Roman" w:cs="Times New Roman"/>
        </w:rPr>
        <w:t xml:space="preserve"> </w:t>
      </w:r>
      <w:r>
        <w:rPr>
          <w:rFonts w:ascii="Times New Roman" w:hAnsi="Times New Roman" w:cs="Times New Roman"/>
        </w:rPr>
        <w:lastRenderedPageBreak/>
        <w:t>области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Периоды службы (работы), учитываемые при исчислении стажа государственной службы и дающие право на пенсию за выслугу лет, суммируются.</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Пункт 5. Порядок обращения за пенсией за выслугу лет</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5.1. В соответствии с </w:t>
      </w:r>
      <w:hyperlink r:id="rId42" w:history="1">
        <w:r>
          <w:rPr>
            <w:rStyle w:val="a3"/>
            <w:rFonts w:ascii="Times New Roman" w:hAnsi="Times New Roman" w:cs="Times New Roman"/>
            <w:color w:val="000000" w:themeColor="text1"/>
            <w:u w:val="none"/>
          </w:rPr>
          <w:t>Законом</w:t>
        </w:r>
      </w:hyperlink>
      <w:r>
        <w:rPr>
          <w:rFonts w:ascii="Times New Roman" w:hAnsi="Times New Roman" w:cs="Times New Roman"/>
          <w:color w:val="000000" w:themeColor="text1"/>
        </w:rPr>
        <w:t xml:space="preserve"> Бр</w:t>
      </w:r>
      <w:r>
        <w:rPr>
          <w:rFonts w:ascii="Times New Roman" w:hAnsi="Times New Roman" w:cs="Times New Roman"/>
        </w:rPr>
        <w:t xml:space="preserve">янской области от 27.05.2016г. № 42-З "О внесении изменений в Закон Брянской области "О муниципальной службе в Брянской области" решение вопросов, связанных с исчислением стажа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пенсии за выслугу лет муниципальным служащим, возлагается на комиссию по исчислению стажа работы (далее - Комиссия), состав и положение о которой утверждается главой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с учетом предложений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Совета народных депутатов.</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Комиссия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rPr>
        <w:t xml:space="preserve">5.2. Лицо, претендующее на установление пенсии за выслугу лет, одновременно с заявлением на увольнение с должности муниципальной службы по обстоятельствам, указанным в </w:t>
      </w:r>
      <w:hyperlink r:id="rId43" w:anchor="P75" w:history="1">
        <w:r>
          <w:rPr>
            <w:rStyle w:val="a3"/>
            <w:rFonts w:ascii="Times New Roman" w:hAnsi="Times New Roman" w:cs="Times New Roman"/>
            <w:color w:val="000000" w:themeColor="text1"/>
            <w:u w:val="none"/>
          </w:rPr>
          <w:t>п. 4.1</w:t>
        </w:r>
      </w:hyperlink>
      <w:r>
        <w:rPr>
          <w:rFonts w:ascii="Times New Roman" w:hAnsi="Times New Roman" w:cs="Times New Roman"/>
          <w:color w:val="000000" w:themeColor="text1"/>
        </w:rPr>
        <w:t xml:space="preserve">, </w:t>
      </w:r>
      <w:r>
        <w:rPr>
          <w:rFonts w:ascii="Times New Roman" w:hAnsi="Times New Roman" w:cs="Times New Roman"/>
        </w:rPr>
        <w:t xml:space="preserve">подает письменное заявление об установлении пенсии за выслугу лет на имя главы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согласно </w:t>
      </w:r>
      <w:hyperlink r:id="rId44" w:anchor="P189" w:history="1">
        <w:r>
          <w:rPr>
            <w:rStyle w:val="a3"/>
            <w:rFonts w:ascii="Times New Roman" w:hAnsi="Times New Roman" w:cs="Times New Roman"/>
            <w:color w:val="000000" w:themeColor="text1"/>
            <w:u w:val="none"/>
          </w:rPr>
          <w:t>приложениям № 1</w:t>
        </w:r>
      </w:hyperlink>
      <w:r>
        <w:rPr>
          <w:rFonts w:ascii="Times New Roman" w:hAnsi="Times New Roman" w:cs="Times New Roman"/>
          <w:color w:val="000000" w:themeColor="text1"/>
        </w:rPr>
        <w:t xml:space="preserve">, </w:t>
      </w:r>
      <w:hyperlink r:id="rId45" w:anchor="P231" w:history="1">
        <w:r>
          <w:rPr>
            <w:rStyle w:val="a3"/>
            <w:rFonts w:ascii="Times New Roman" w:hAnsi="Times New Roman" w:cs="Times New Roman"/>
            <w:color w:val="000000" w:themeColor="text1"/>
            <w:u w:val="none"/>
          </w:rPr>
          <w:t>1.1</w:t>
        </w:r>
      </w:hyperlink>
      <w:r>
        <w:rPr>
          <w:rFonts w:ascii="Times New Roman" w:hAnsi="Times New Roman" w:cs="Times New Roman"/>
          <w:color w:val="000000" w:themeColor="text1"/>
        </w:rPr>
        <w:t xml:space="preserve"> (в случае, если лицо замещало должность муниципальной службы в  отраслевом органе администрации </w:t>
      </w:r>
      <w:proofErr w:type="spellStart"/>
      <w:r w:rsidR="00D33D0E">
        <w:rPr>
          <w:rFonts w:ascii="Times New Roman" w:hAnsi="Times New Roman" w:cs="Times New Roman"/>
          <w:color w:val="000000" w:themeColor="text1"/>
        </w:rPr>
        <w:t>Денисковичского</w:t>
      </w:r>
      <w:proofErr w:type="spellEnd"/>
      <w:r>
        <w:rPr>
          <w:rFonts w:ascii="Times New Roman" w:hAnsi="Times New Roman" w:cs="Times New Roman"/>
          <w:color w:val="000000" w:themeColor="text1"/>
        </w:rPr>
        <w:t xml:space="preserve"> сельского поселения, на заявлении муниципального служащего ставится виза "согласовано" и подпись работодателя).</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5.2.1. В случае реорганизации или ликвидации органа местного самоуправления решение об установлении пенсии за выслугу лет принимает руководитель органа, которому законодательством РФ переданы функции реорганизованного или ликвидированного органа местного самоуправления.</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5.3. Заявление регистрируется в установленном порядке и в соответствии с резолюцией главы поселения направляется в Комиссию.</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5.4. Комиссия в 14-дневный срок со дня регистрации заявления об установлении пенсии за выслугу лет рассматривает это заявление и в соответствии с порядком исчисления стажа муниципальной службы, а также записей в трудовой книжке о периодах работы (службы), включаемых в стаж муниципальной службы, определяет стаж муниципальной службы, необходимый для назначения пенсии за выслугу лет, устанавливает размер процента стажа для пенсии за выслугу лет и принимает соответствующее </w:t>
      </w:r>
      <w:hyperlink r:id="rId46" w:anchor="P255" w:history="1">
        <w:r>
          <w:rPr>
            <w:rStyle w:val="a3"/>
            <w:rFonts w:ascii="Times New Roman" w:hAnsi="Times New Roman" w:cs="Times New Roman"/>
            <w:color w:val="000000" w:themeColor="text1"/>
            <w:u w:val="none"/>
          </w:rPr>
          <w:t>решение</w:t>
        </w:r>
      </w:hyperlink>
      <w:r>
        <w:rPr>
          <w:rFonts w:ascii="Times New Roman" w:hAnsi="Times New Roman" w:cs="Times New Roman"/>
          <w:color w:val="000000" w:themeColor="text1"/>
        </w:rPr>
        <w:t xml:space="preserve"> (приложение № 2). В случае отказа в установлении пенсии за выслугу лет Комиссия в письменном виде уведомляет заявителя с указанием причин.</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5.5. Решение Комиссии об определении стажа муниципальной службы и установлении размера процента за стаж для начисления пенсии за выслугу лет в 3-дневный срок со дня его принятия направляется в </w:t>
      </w:r>
      <w:proofErr w:type="spellStart"/>
      <w:r w:rsidR="00D33D0E">
        <w:rPr>
          <w:rFonts w:ascii="Times New Roman" w:hAnsi="Times New Roman" w:cs="Times New Roman"/>
        </w:rPr>
        <w:t>Денисковичскую</w:t>
      </w:r>
      <w:proofErr w:type="spellEnd"/>
      <w:r>
        <w:rPr>
          <w:rFonts w:ascii="Times New Roman" w:hAnsi="Times New Roman" w:cs="Times New Roman"/>
        </w:rPr>
        <w:t xml:space="preserve"> сельскую администрацию. К заявлению лица об установлении пенсии за выслугу лет приобщается необходимый пакет документов, который включает в себя: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копию распоряжения/приказа об освобождении от замещаемой должности муниципальной службы;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копию трудовой книжки;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копию военного билета;</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справку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копию пенсионного удостоверения;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копию паспорта;</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hyperlink r:id="rId47" w:anchor="P353" w:history="1">
        <w:r>
          <w:rPr>
            <w:rStyle w:val="a3"/>
            <w:rFonts w:ascii="Times New Roman" w:hAnsi="Times New Roman" w:cs="Times New Roman"/>
            <w:color w:val="000000" w:themeColor="text1"/>
            <w:u w:val="none"/>
          </w:rPr>
          <w:t>справку</w:t>
        </w:r>
      </w:hyperlink>
      <w:r>
        <w:rPr>
          <w:rFonts w:ascii="Times New Roman" w:hAnsi="Times New Roman" w:cs="Times New Roman"/>
          <w:color w:val="000000" w:themeColor="text1"/>
        </w:rPr>
        <w:t xml:space="preserve"> о периодах муниципальной службы (работы), учитываемых при исчислении стажа муниципальной службы, заверенную Комиссией по исчислению стажа муниципальной службы Брянского муниципального района (приложение № 4);</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color w:val="000000" w:themeColor="text1"/>
        </w:rPr>
        <w:lastRenderedPageBreak/>
        <w:t xml:space="preserve">- </w:t>
      </w:r>
      <w:hyperlink r:id="rId48" w:anchor="P302" w:history="1">
        <w:r>
          <w:rPr>
            <w:rStyle w:val="a3"/>
            <w:rFonts w:ascii="Times New Roman" w:hAnsi="Times New Roman" w:cs="Times New Roman"/>
            <w:color w:val="000000" w:themeColor="text1"/>
            <w:u w:val="none"/>
          </w:rPr>
          <w:t>справку</w:t>
        </w:r>
      </w:hyperlink>
      <w:r>
        <w:rPr>
          <w:rFonts w:ascii="Times New Roman" w:hAnsi="Times New Roman" w:cs="Times New Roman"/>
        </w:rPr>
        <w:t xml:space="preserve"> о размере среднемесячного заработка по замещаемой должности муниципальной службы (приложение № 3);</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копии иных документов, подтверждающих стаж муниципальной службы.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5.6. </w:t>
      </w:r>
      <w:proofErr w:type="spellStart"/>
      <w:r w:rsidR="00D33D0E">
        <w:rPr>
          <w:rFonts w:ascii="Times New Roman" w:hAnsi="Times New Roman" w:cs="Times New Roman"/>
        </w:rPr>
        <w:t>Денисковичская</w:t>
      </w:r>
      <w:proofErr w:type="spellEnd"/>
      <w:r>
        <w:rPr>
          <w:rFonts w:ascii="Times New Roman" w:hAnsi="Times New Roman" w:cs="Times New Roman"/>
        </w:rPr>
        <w:t xml:space="preserve"> сельская администрация в месячный срок со дня получения необходимых документов осуществляет в пределах своей компетенции их проверку, определяет размер пенсии за выслугу лет. В случае несогласия с решением Комиссии об установлении пенсии за выслугу лет </w:t>
      </w:r>
      <w:proofErr w:type="spellStart"/>
      <w:r w:rsidR="00D33D0E">
        <w:rPr>
          <w:rFonts w:ascii="Times New Roman" w:hAnsi="Times New Roman" w:cs="Times New Roman"/>
        </w:rPr>
        <w:t>Денисковичская</w:t>
      </w:r>
      <w:proofErr w:type="spellEnd"/>
      <w:r>
        <w:rPr>
          <w:rFonts w:ascii="Times New Roman" w:hAnsi="Times New Roman" w:cs="Times New Roman"/>
        </w:rPr>
        <w:t xml:space="preserve"> сельская администрация возвращает в Комиссию представленные документы и письменно излагает причины отказа.</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Пенсия за выслугу лет устанавливается со дня подачи заявления, но не ранее дня, следующего за днем увольнения с муниципальной службы и назначения страховой пенсии.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5.6.1. Проекты распоряжений об установлении, приостановлении, возобновлении, прекращении, перерасчете пенсии за выслугу лет подготавливаются </w:t>
      </w:r>
      <w:proofErr w:type="spellStart"/>
      <w:r w:rsidR="00D33D0E">
        <w:rPr>
          <w:rFonts w:ascii="Times New Roman" w:hAnsi="Times New Roman" w:cs="Times New Roman"/>
        </w:rPr>
        <w:t>Денисковичской</w:t>
      </w:r>
      <w:proofErr w:type="spellEnd"/>
      <w:r>
        <w:rPr>
          <w:rFonts w:ascii="Times New Roman" w:hAnsi="Times New Roman" w:cs="Times New Roman"/>
        </w:rPr>
        <w:t xml:space="preserve"> сельской администрацией.</w:t>
      </w:r>
    </w:p>
    <w:p w:rsidR="004365D9" w:rsidRDefault="004365D9" w:rsidP="004365D9">
      <w:pPr>
        <w:pStyle w:val="ConsPlusNormal"/>
        <w:ind w:firstLine="540"/>
        <w:jc w:val="both"/>
        <w:rPr>
          <w:rFonts w:ascii="Times New Roman" w:hAnsi="Times New Roman" w:cs="Times New Roman"/>
        </w:rPr>
      </w:pPr>
      <w:bookmarkStart w:id="5" w:name="P125"/>
      <w:bookmarkEnd w:id="5"/>
      <w:r>
        <w:rPr>
          <w:rFonts w:ascii="Times New Roman" w:hAnsi="Times New Roman" w:cs="Times New Roman"/>
        </w:rPr>
        <w:t>5.7. При замещении лицом, получающим пенсию за выслугу лет,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должности муниципальной службы выплата пенсии за выслугу лет приостанавливается со дня замещения одной из указанных должностей.</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5.8. Лицо, получающее пенсию за выслугу лет и назначенное на одну из указанных должностей в </w:t>
      </w:r>
      <w:hyperlink r:id="rId49" w:anchor="P125" w:history="1">
        <w:r>
          <w:rPr>
            <w:rStyle w:val="a3"/>
            <w:rFonts w:ascii="Times New Roman" w:hAnsi="Times New Roman" w:cs="Times New Roman"/>
            <w:color w:val="000000" w:themeColor="text1"/>
            <w:u w:val="none"/>
          </w:rPr>
          <w:t>п. 5.7</w:t>
        </w:r>
      </w:hyperlink>
      <w:r>
        <w:rPr>
          <w:rFonts w:ascii="Times New Roman" w:hAnsi="Times New Roman" w:cs="Times New Roman"/>
          <w:color w:val="000000" w:themeColor="text1"/>
        </w:rPr>
        <w:t>, о</w:t>
      </w:r>
      <w:r>
        <w:rPr>
          <w:rFonts w:ascii="Times New Roman" w:hAnsi="Times New Roman" w:cs="Times New Roman"/>
        </w:rPr>
        <w:t xml:space="preserve">бязано безотлагательно в 5-дневный срок извещать в письменной форме </w:t>
      </w:r>
      <w:proofErr w:type="spellStart"/>
      <w:r w:rsidR="00D33D0E">
        <w:rPr>
          <w:rFonts w:ascii="Times New Roman" w:hAnsi="Times New Roman" w:cs="Times New Roman"/>
        </w:rPr>
        <w:t>Денисковичскую</w:t>
      </w:r>
      <w:proofErr w:type="spellEnd"/>
      <w:r>
        <w:rPr>
          <w:rFonts w:ascii="Times New Roman" w:hAnsi="Times New Roman" w:cs="Times New Roman"/>
        </w:rPr>
        <w:t xml:space="preserve"> сельскую администрацию о наступлении обстоятельств, влекущих за собой приостановление или прекращение пенсии за выслугу лет.</w:t>
      </w: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rPr>
        <w:t xml:space="preserve">5.9. Выплата пенсии за выслугу лет по распоряжению главы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приостанавливается со дня назначения на одну из указанных должностей в </w:t>
      </w:r>
      <w:hyperlink r:id="rId50" w:anchor="P125" w:history="1">
        <w:r>
          <w:rPr>
            <w:rStyle w:val="a3"/>
            <w:rFonts w:ascii="Times New Roman" w:hAnsi="Times New Roman" w:cs="Times New Roman"/>
            <w:color w:val="000000" w:themeColor="text1"/>
            <w:u w:val="none"/>
          </w:rPr>
          <w:t>п. 5.7</w:t>
        </w:r>
      </w:hyperlink>
      <w:r>
        <w:rPr>
          <w:rFonts w:ascii="Times New Roman" w:hAnsi="Times New Roman" w:cs="Times New Roman"/>
          <w:color w:val="000000" w:themeColor="text1"/>
        </w:rPr>
        <w:t>.</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5.10. 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или должности муниципальной службы Брянской области, другого субъекта Российской Федерации выплата пенсии за выслугу лет возобновляется по заявлению лица, оформленному </w:t>
      </w:r>
      <w:r>
        <w:rPr>
          <w:rFonts w:ascii="Times New Roman" w:hAnsi="Times New Roman" w:cs="Times New Roman"/>
          <w:color w:val="000000" w:themeColor="text1"/>
        </w:rPr>
        <w:t xml:space="preserve">согласно </w:t>
      </w:r>
      <w:hyperlink r:id="rId51" w:anchor="P189" w:history="1">
        <w:r>
          <w:rPr>
            <w:rStyle w:val="a3"/>
            <w:rFonts w:ascii="Times New Roman" w:hAnsi="Times New Roman" w:cs="Times New Roman"/>
            <w:color w:val="000000" w:themeColor="text1"/>
            <w:u w:val="none"/>
          </w:rPr>
          <w:t>приложению № 1</w:t>
        </w:r>
      </w:hyperlink>
      <w:r>
        <w:rPr>
          <w:rFonts w:ascii="Times New Roman" w:hAnsi="Times New Roman" w:cs="Times New Roman"/>
          <w:color w:val="000000" w:themeColor="text1"/>
        </w:rPr>
        <w:t>, в установленном настоящим Положением порядке, с приложе</w:t>
      </w:r>
      <w:r>
        <w:rPr>
          <w:rFonts w:ascii="Times New Roman" w:hAnsi="Times New Roman" w:cs="Times New Roman"/>
        </w:rPr>
        <w:t>нием документов, подтверждающих освобождение от соответствующей должности.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5.11. В 14-дневный срок со дня регистрации заявления после проведения проверки поступивших документов </w:t>
      </w:r>
      <w:proofErr w:type="spellStart"/>
      <w:r w:rsidR="00D33D0E">
        <w:rPr>
          <w:rFonts w:ascii="Times New Roman" w:hAnsi="Times New Roman" w:cs="Times New Roman"/>
        </w:rPr>
        <w:t>Денисковичская</w:t>
      </w:r>
      <w:proofErr w:type="spellEnd"/>
      <w:r>
        <w:rPr>
          <w:rFonts w:ascii="Times New Roman" w:hAnsi="Times New Roman" w:cs="Times New Roman"/>
        </w:rPr>
        <w:t xml:space="preserve"> сельская администрация готовит соответствующий проект распоряжения за подписью главы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о возобновлении выплаты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5.12. Выплата пенсии за выслугу лет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или должности муниципальной службы Брянской области, другого субъекта Российской Федерации.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5.13. Лицам, замещавшим после установления им пенсии должности, указанные </w:t>
      </w:r>
      <w:r>
        <w:rPr>
          <w:rFonts w:ascii="Times New Roman" w:hAnsi="Times New Roman" w:cs="Times New Roman"/>
          <w:color w:val="000000" w:themeColor="text1"/>
        </w:rPr>
        <w:t xml:space="preserve">в </w:t>
      </w:r>
      <w:hyperlink r:id="rId52" w:anchor="P125" w:history="1">
        <w:r>
          <w:rPr>
            <w:rStyle w:val="a3"/>
            <w:rFonts w:ascii="Times New Roman" w:hAnsi="Times New Roman" w:cs="Times New Roman"/>
            <w:color w:val="000000" w:themeColor="text1"/>
            <w:u w:val="none"/>
          </w:rPr>
          <w:t>пункте 5.7</w:t>
        </w:r>
      </w:hyperlink>
      <w:r>
        <w:rPr>
          <w:rFonts w:ascii="Times New Roman" w:hAnsi="Times New Roman" w:cs="Times New Roman"/>
        </w:rPr>
        <w:t xml:space="preserve"> настоящего Положения, в связи с чем выплата им пенсии за выслугу лет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за выслугу лет с учетом вновь замещавшихся должностей и денежного содержания по ним.</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5.14. Выплата пенсии за выслугу лет прекращается распоряжением главы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лицу, которому в соответствии с законодательством Российской Федерации или законодательством Брянской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Выплата пенсии за выслугу лет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Выплата пенсии за выслугу лет прекращается со дня, в который наступили перечисленные в настоящем пункте обстоятельства.</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lastRenderedPageBreak/>
        <w:t>5.15. Выплата пенсии за выслугу лет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5.16. 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5.17.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r:id="rId53" w:history="1">
        <w:r>
          <w:rPr>
            <w:rStyle w:val="a3"/>
            <w:rFonts w:ascii="Times New Roman" w:hAnsi="Times New Roman" w:cs="Times New Roman"/>
            <w:color w:val="000000" w:themeColor="text1"/>
            <w:u w:val="none"/>
          </w:rPr>
          <w:t>части 2 статьи 10</w:t>
        </w:r>
      </w:hyperlink>
      <w:r>
        <w:rPr>
          <w:rFonts w:ascii="Times New Roman" w:hAnsi="Times New Roman" w:cs="Times New Roman"/>
          <w:color w:val="000000" w:themeColor="text1"/>
        </w:rPr>
        <w:t xml:space="preserve"> Федерального закона "О страховых пенсиях" и проживали совместно с этим гражданином </w:t>
      </w:r>
      <w:r>
        <w:rPr>
          <w:rFonts w:ascii="Times New Roman" w:hAnsi="Times New Roman" w:cs="Times New Roman"/>
        </w:rPr>
        <w:t>на день его смерти, если обращение за неполученными суммами пенсии за выслугу лет последовало не позднее чем до истечения шести месяцев со дня смерти гражданина.</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5.18. Суммы пенсии за выслугу лет, не начисленные гражданину не по его вине, выплачиваются ему за прошедшее время без ограничения каким-либо сроком.</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5.19. Суммы пенсии за выслугу лет, излишне выплаченные лицу вследствие представления им недостоверных или несвоевременных сведений, возмещаются этим лицом, а в случае его несогласия взыскиваются в судебном порядке.</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5.20.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5.21. Разъяснения о применении настоящего Положения даются </w:t>
      </w:r>
      <w:proofErr w:type="spellStart"/>
      <w:r w:rsidR="00D33D0E">
        <w:rPr>
          <w:rFonts w:ascii="Times New Roman" w:hAnsi="Times New Roman" w:cs="Times New Roman"/>
        </w:rPr>
        <w:t>Денисковичской</w:t>
      </w:r>
      <w:proofErr w:type="spellEnd"/>
      <w:r>
        <w:rPr>
          <w:rFonts w:ascii="Times New Roman" w:hAnsi="Times New Roman" w:cs="Times New Roman"/>
        </w:rPr>
        <w:t xml:space="preserve"> сельской администрацией в пределах ее компетенции.</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Пункт 6. Порядок ведения делопроизводства, связанного с установлением пенсии за выслугу лет</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6.1. Оформление и ведение документации, связанной с представлением первичных документов для установления пенсии за выслугу лет, исчислением стажа муниципальной службы, предоставление персональных данных в части, касающейся, уведомление заявителя об установлении пенсии за выслугу лет возлагается на </w:t>
      </w:r>
      <w:proofErr w:type="spellStart"/>
      <w:r w:rsidR="00D33D0E">
        <w:rPr>
          <w:rFonts w:ascii="Times New Roman" w:hAnsi="Times New Roman" w:cs="Times New Roman"/>
        </w:rPr>
        <w:t>Денисковичскую</w:t>
      </w:r>
      <w:proofErr w:type="spellEnd"/>
      <w:r>
        <w:rPr>
          <w:rFonts w:ascii="Times New Roman" w:hAnsi="Times New Roman" w:cs="Times New Roman"/>
        </w:rPr>
        <w:t xml:space="preserve"> сельскую администрацию.</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6.2. Оформление и ведение документации, связанной с установлением, выплатой, приостановлением, возобновлением, прекращением, пере расчетом пенсии за выслугу лет, возлагается на </w:t>
      </w:r>
      <w:proofErr w:type="spellStart"/>
      <w:r w:rsidR="00D33D0E">
        <w:rPr>
          <w:rFonts w:ascii="Times New Roman" w:hAnsi="Times New Roman" w:cs="Times New Roman"/>
        </w:rPr>
        <w:t>Денисковичскую</w:t>
      </w:r>
      <w:proofErr w:type="spellEnd"/>
      <w:r>
        <w:rPr>
          <w:rFonts w:ascii="Times New Roman" w:hAnsi="Times New Roman" w:cs="Times New Roman"/>
        </w:rPr>
        <w:t xml:space="preserve"> сельскую администрацию. Сведения на каждого получателя пенсии оформляются в личное дело. Первичные документы (и иные документы - по мере поступления) для формирования личного дела предоставляет в </w:t>
      </w:r>
      <w:proofErr w:type="spellStart"/>
      <w:r w:rsidR="00D33D0E">
        <w:rPr>
          <w:rFonts w:ascii="Times New Roman" w:hAnsi="Times New Roman" w:cs="Times New Roman"/>
        </w:rPr>
        <w:t>Денисковичскую</w:t>
      </w:r>
      <w:proofErr w:type="spellEnd"/>
      <w:r>
        <w:rPr>
          <w:rFonts w:ascii="Times New Roman" w:hAnsi="Times New Roman" w:cs="Times New Roman"/>
        </w:rPr>
        <w:t xml:space="preserve"> сельскую администрацию.</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6.3. Сведения, содержащиеся в личных делах, являются конфиденциальными.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6.4. В личное дело получателя пенсии за выслугу лет приобщаются: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 личное заявление гражданина об установлении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2) заявление о перерасчете ранее установленного размера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3) заявление о приостановлении (возобновлении) выплаты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4) заявление о прекращении выплаты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5) справка, выданная территориальным управлением Пенсионного фонда о назначении страховой пенсии по старости (инвалидности);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6) в случае назначения страховой пенсии по инвалидности - копии справки, подтверждающей факт установления инвалидности, выдаваемой федеральными государственными учреждениями медико-социальной экспертизы;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7) копия правового акта об освобождении от должности, заверенная в установленном порядке;</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8) справка, подтверждающая стаж муниципальной службы;</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9) копия трудовой книжки, заверенная в установленном порядке;</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10) решение об определении размера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11) иные документы, связанные с установлением и выплатой пенсии за выслугу лет;</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12) документы, приобщенные в личное дело получателя пенсии, брошюруются, страницы нумеруются, составляется опись документов, входящих в личное дело.</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6.5. Срок хранения пенсионной документации определяется в соответствии с утвержденной номенклатурой дел.</w:t>
      </w:r>
    </w:p>
    <w:p w:rsidR="004365D9" w:rsidRDefault="004365D9" w:rsidP="004365D9">
      <w:pPr>
        <w:pStyle w:val="ConsPlusNormal"/>
        <w:ind w:firstLine="540"/>
        <w:jc w:val="both"/>
        <w:rPr>
          <w:rFonts w:ascii="Times New Roman" w:hAnsi="Times New Roman" w:cs="Times New Roman"/>
        </w:rPr>
      </w:pPr>
    </w:p>
    <w:p w:rsidR="004365D9" w:rsidRDefault="004365D9" w:rsidP="004365D9">
      <w:pPr>
        <w:rPr>
          <w:rFonts w:ascii="Times New Roman" w:eastAsia="Times New Roman" w:hAnsi="Times New Roman" w:cs="Times New Roman"/>
          <w:szCs w:val="20"/>
          <w:lang w:eastAsia="ru-RU"/>
        </w:rPr>
      </w:pPr>
      <w:r>
        <w:rPr>
          <w:rFonts w:ascii="Times New Roman" w:hAnsi="Times New Roman" w:cs="Times New Roman"/>
        </w:rPr>
        <w:br w:type="page"/>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jc w:val="right"/>
        <w:rPr>
          <w:rFonts w:ascii="Times New Roman" w:hAnsi="Times New Roman" w:cs="Times New Roman"/>
        </w:rPr>
      </w:pPr>
      <w:r>
        <w:rPr>
          <w:rFonts w:ascii="Times New Roman" w:hAnsi="Times New Roman" w:cs="Times New Roman"/>
        </w:rPr>
        <w:t>Приложение 1</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к Положению</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о порядке установления, выплаты</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и перерасчета пенсии за выслугу лет</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лицам, замещавшим должности</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муниципальной службы в органах</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местного самоуправления</w:t>
      </w:r>
    </w:p>
    <w:p w:rsidR="004365D9" w:rsidRDefault="00D33D0E" w:rsidP="004365D9">
      <w:pPr>
        <w:pStyle w:val="ConsPlusNormal"/>
        <w:jc w:val="right"/>
        <w:rPr>
          <w:rFonts w:ascii="Times New Roman" w:hAnsi="Times New Roman" w:cs="Times New Roman"/>
        </w:rPr>
      </w:pPr>
      <w:proofErr w:type="spellStart"/>
      <w:r>
        <w:rPr>
          <w:rFonts w:ascii="Times New Roman" w:hAnsi="Times New Roman" w:cs="Times New Roman"/>
        </w:rPr>
        <w:t>Денисковичского</w:t>
      </w:r>
      <w:proofErr w:type="spellEnd"/>
      <w:r w:rsidR="004365D9">
        <w:rPr>
          <w:rFonts w:ascii="Times New Roman" w:hAnsi="Times New Roman" w:cs="Times New Roman"/>
        </w:rPr>
        <w:t xml:space="preserve"> сельского поселения</w:t>
      </w:r>
    </w:p>
    <w:p w:rsidR="004365D9" w:rsidRDefault="004365D9" w:rsidP="004365D9">
      <w:pPr>
        <w:pStyle w:val="ConsPlusNormal"/>
        <w:jc w:val="right"/>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(наименование должности, инициалы и фамилия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руководителя органа местного самоуправления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(отраслевого органа)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от 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(фамилия, имя, отчество заявителя)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(должность заявителя)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Домашний адрес 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Телефон ____________________________________</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jc w:val="center"/>
        <w:rPr>
          <w:rFonts w:ascii="Times New Roman" w:hAnsi="Times New Roman" w:cs="Times New Roman"/>
        </w:rPr>
      </w:pPr>
      <w:bookmarkStart w:id="6" w:name="P189"/>
      <w:bookmarkEnd w:id="6"/>
      <w:r>
        <w:rPr>
          <w:rFonts w:ascii="Times New Roman" w:hAnsi="Times New Roman" w:cs="Times New Roman"/>
        </w:rPr>
        <w:t>ЗАЯВЛЕНИЕ</w:t>
      </w:r>
    </w:p>
    <w:p w:rsidR="004365D9" w:rsidRDefault="004365D9" w:rsidP="004365D9">
      <w:pPr>
        <w:pStyle w:val="ConsPlusNormal"/>
        <w:jc w:val="center"/>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color w:val="000000" w:themeColor="text1"/>
        </w:rPr>
      </w:pPr>
      <w:r>
        <w:rPr>
          <w:rFonts w:ascii="Times New Roman" w:hAnsi="Times New Roman" w:cs="Times New Roman"/>
        </w:rPr>
        <w:t xml:space="preserve">В соответствии с Положением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утвержденным решением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Совета народных депут</w:t>
      </w:r>
      <w:r w:rsidR="00F17502">
        <w:rPr>
          <w:rFonts w:ascii="Times New Roman" w:hAnsi="Times New Roman" w:cs="Times New Roman"/>
        </w:rPr>
        <w:t>атов от 30 июня 2017 г. №36-3</w:t>
      </w:r>
      <w:r>
        <w:rPr>
          <w:rFonts w:ascii="Times New Roman" w:hAnsi="Times New Roman" w:cs="Times New Roman"/>
        </w:rPr>
        <w:t xml:space="preserve">,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w:t>
      </w:r>
      <w:hyperlink r:id="rId54" w:history="1">
        <w:r>
          <w:rPr>
            <w:rStyle w:val="a3"/>
            <w:rFonts w:ascii="Times New Roman" w:hAnsi="Times New Roman" w:cs="Times New Roman"/>
            <w:color w:val="000000" w:themeColor="text1"/>
            <w:u w:val="none"/>
          </w:rPr>
          <w:t>Законами</w:t>
        </w:r>
      </w:hyperlink>
      <w:r>
        <w:rPr>
          <w:rFonts w:ascii="Times New Roman" w:hAnsi="Times New Roman" w:cs="Times New Roman"/>
          <w:color w:val="000000" w:themeColor="text1"/>
        </w:rPr>
        <w:t xml:space="preserve"> Российской Федерации: "О страховых пенсиях", "</w:t>
      </w:r>
      <w:hyperlink r:id="rId55" w:history="1">
        <w:r>
          <w:rPr>
            <w:rStyle w:val="a3"/>
            <w:rFonts w:ascii="Times New Roman" w:hAnsi="Times New Roman" w:cs="Times New Roman"/>
            <w:color w:val="000000" w:themeColor="text1"/>
            <w:u w:val="none"/>
          </w:rPr>
          <w:t>О социальной защите граждан</w:t>
        </w:r>
      </w:hyperlink>
      <w:r>
        <w:rPr>
          <w:rFonts w:ascii="Times New Roman" w:hAnsi="Times New Roman" w:cs="Times New Roman"/>
          <w:color w:val="000000" w:themeColor="text1"/>
        </w:rPr>
        <w:t>, подвергшихся воздействию радиации вследствие катастрофы на Чернобыльской АЭС", "</w:t>
      </w:r>
      <w:hyperlink r:id="rId56" w:history="1">
        <w:r>
          <w:rPr>
            <w:rStyle w:val="a3"/>
            <w:rFonts w:ascii="Times New Roman" w:hAnsi="Times New Roman" w:cs="Times New Roman"/>
            <w:color w:val="000000" w:themeColor="text1"/>
            <w:u w:val="none"/>
          </w:rPr>
          <w:t>О занятости населения</w:t>
        </w:r>
      </w:hyperlink>
      <w:r>
        <w:rPr>
          <w:rFonts w:ascii="Times New Roman" w:hAnsi="Times New Roman" w:cs="Times New Roman"/>
          <w:color w:val="000000" w:themeColor="text1"/>
        </w:rPr>
        <w:t xml:space="preserve"> в Российской Федерации".</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Страховую пенсию 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(вид пенсии: по старости либо инвалидности)</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получаю в 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(наименование территориального органа Пенсионного фонда)</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муниципальной службы Брянской области, другого субъекта Российской Федерации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выборной муниципальной должности (или изменением персональных данных) обязуюсь в 5-дневный срок сообщить об этом в </w:t>
      </w:r>
      <w:proofErr w:type="spellStart"/>
      <w:r w:rsidR="00D33D0E">
        <w:rPr>
          <w:rFonts w:ascii="Times New Roman" w:hAnsi="Times New Roman" w:cs="Times New Roman"/>
        </w:rPr>
        <w:t>Денисковичскую</w:t>
      </w:r>
      <w:proofErr w:type="spellEnd"/>
      <w:r>
        <w:rPr>
          <w:rFonts w:ascii="Times New Roman" w:hAnsi="Times New Roman" w:cs="Times New Roman"/>
        </w:rPr>
        <w:t xml:space="preserve"> сельскую администрацию, выплачивающую мне пенсию за выслугу лет. С условиями, правилами и сроками выплаты пенсии за выслугу лет ознакомлен(а).</w:t>
      </w:r>
    </w:p>
    <w:p w:rsidR="004365D9" w:rsidRDefault="004365D9" w:rsidP="004365D9">
      <w:pPr>
        <w:pStyle w:val="ConsPlusNormal"/>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 __________________ г.</w:t>
      </w:r>
    </w:p>
    <w:p w:rsidR="004365D9" w:rsidRDefault="004365D9" w:rsidP="004365D9">
      <w:pPr>
        <w:pStyle w:val="ConsPlusNonformat"/>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(подпись заявителя)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Заявление зарегистрировано: ____________________________ г.</w:t>
      </w:r>
    </w:p>
    <w:p w:rsidR="004365D9" w:rsidRDefault="004365D9" w:rsidP="004365D9">
      <w:pPr>
        <w:rPr>
          <w:rFonts w:ascii="Times New Roman" w:eastAsia="Times New Roman" w:hAnsi="Times New Roman" w:cs="Times New Roman"/>
          <w:szCs w:val="20"/>
          <w:lang w:eastAsia="ru-RU"/>
        </w:rPr>
      </w:pPr>
      <w:r>
        <w:rPr>
          <w:rFonts w:ascii="Times New Roman" w:hAnsi="Times New Roman" w:cs="Times New Roman"/>
        </w:rPr>
        <w:br w:type="page"/>
      </w:r>
    </w:p>
    <w:p w:rsidR="004365D9" w:rsidRDefault="004365D9" w:rsidP="004365D9">
      <w:pPr>
        <w:pStyle w:val="ConsPlusNormal"/>
        <w:jc w:val="right"/>
        <w:rPr>
          <w:rFonts w:ascii="Times New Roman" w:hAnsi="Times New Roman" w:cs="Times New Roman"/>
        </w:rPr>
      </w:pPr>
      <w:r>
        <w:rPr>
          <w:rFonts w:ascii="Times New Roman" w:hAnsi="Times New Roman" w:cs="Times New Roman"/>
        </w:rPr>
        <w:lastRenderedPageBreak/>
        <w:t>Приложение 1.1</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к Положению</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о порядке установления, выплаты</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и перерасчета пенсии за выслугу лет</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лицам, замещавшим должности</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муниципальной службы в органах</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местного самоуправления</w:t>
      </w:r>
    </w:p>
    <w:p w:rsidR="004365D9" w:rsidRDefault="00D33D0E" w:rsidP="004365D9">
      <w:pPr>
        <w:pStyle w:val="ConsPlusNormal"/>
        <w:jc w:val="right"/>
        <w:rPr>
          <w:rFonts w:ascii="Times New Roman" w:hAnsi="Times New Roman" w:cs="Times New Roman"/>
        </w:rPr>
      </w:pPr>
      <w:proofErr w:type="spellStart"/>
      <w:r>
        <w:rPr>
          <w:rFonts w:ascii="Times New Roman" w:hAnsi="Times New Roman" w:cs="Times New Roman"/>
        </w:rPr>
        <w:t>Денисковичского</w:t>
      </w:r>
      <w:proofErr w:type="spellEnd"/>
      <w:r w:rsidR="004365D9">
        <w:rPr>
          <w:rFonts w:ascii="Times New Roman" w:hAnsi="Times New Roman" w:cs="Times New Roman"/>
        </w:rPr>
        <w:t xml:space="preserve"> сельского поселения</w:t>
      </w:r>
    </w:p>
    <w:p w:rsidR="004365D9" w:rsidRDefault="004365D9" w:rsidP="004365D9">
      <w:pPr>
        <w:pStyle w:val="ConsPlusNormal"/>
        <w:jc w:val="right"/>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(наименование должности, инициалы и фамилия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руководителя органа местного самоуправления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(отраслевого органа)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от 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(фамилия, имя, отчество заявителя)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(должность заявителя)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Домашний адрес 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Телефон ____________________________________</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jc w:val="center"/>
        <w:rPr>
          <w:rFonts w:ascii="Times New Roman" w:hAnsi="Times New Roman" w:cs="Times New Roman"/>
        </w:rPr>
      </w:pPr>
      <w:bookmarkStart w:id="7" w:name="P231"/>
      <w:bookmarkEnd w:id="7"/>
      <w:r>
        <w:rPr>
          <w:rFonts w:ascii="Times New Roman" w:hAnsi="Times New Roman" w:cs="Times New Roman"/>
        </w:rPr>
        <w:t>ЗАЯВЛЕНИЕ</w:t>
      </w:r>
    </w:p>
    <w:p w:rsidR="004365D9" w:rsidRDefault="004365D9" w:rsidP="004365D9">
      <w:pPr>
        <w:pStyle w:val="ConsPlusNormal"/>
        <w:jc w:val="center"/>
        <w:rPr>
          <w:rFonts w:ascii="Times New Roman" w:hAnsi="Times New Roman" w:cs="Times New Roman"/>
        </w:rPr>
      </w:pP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w:t>
      </w:r>
      <w:hyperlink r:id="rId57" w:history="1">
        <w:r>
          <w:rPr>
            <w:rStyle w:val="a3"/>
            <w:rFonts w:ascii="Times New Roman" w:hAnsi="Times New Roman" w:cs="Times New Roman"/>
            <w:color w:val="000000" w:themeColor="text1"/>
            <w:u w:val="none"/>
          </w:rPr>
          <w:t>п. 4 ст. 9</w:t>
        </w:r>
      </w:hyperlink>
      <w:r>
        <w:rPr>
          <w:rFonts w:ascii="Times New Roman" w:hAnsi="Times New Roman" w:cs="Times New Roman"/>
          <w:color w:val="000000" w:themeColor="text1"/>
        </w:rPr>
        <w:t xml:space="preserve"> </w:t>
      </w:r>
      <w:r>
        <w:rPr>
          <w:rFonts w:ascii="Times New Roman" w:hAnsi="Times New Roman" w:cs="Times New Roman"/>
        </w:rPr>
        <w:t xml:space="preserve">Федерального закона от 27.07.2006г. № 152-ФЗ "О персональных данных" даю согласие </w:t>
      </w:r>
      <w:proofErr w:type="spellStart"/>
      <w:r w:rsidR="00D33D0E">
        <w:rPr>
          <w:rFonts w:ascii="Times New Roman" w:hAnsi="Times New Roman" w:cs="Times New Roman"/>
        </w:rPr>
        <w:t>Денисковичской</w:t>
      </w:r>
      <w:proofErr w:type="spellEnd"/>
      <w:r>
        <w:rPr>
          <w:rFonts w:ascii="Times New Roman" w:hAnsi="Times New Roman" w:cs="Times New Roman"/>
        </w:rPr>
        <w:t xml:space="preserve"> сельской администрации </w:t>
      </w:r>
      <w:proofErr w:type="spellStart"/>
      <w:r>
        <w:rPr>
          <w:rFonts w:ascii="Times New Roman" w:hAnsi="Times New Roman" w:cs="Times New Roman"/>
        </w:rPr>
        <w:t>Злынковского</w:t>
      </w:r>
      <w:proofErr w:type="spellEnd"/>
      <w:r w:rsidR="00D33D0E">
        <w:rPr>
          <w:rFonts w:ascii="Times New Roman" w:hAnsi="Times New Roman" w:cs="Times New Roman"/>
        </w:rPr>
        <w:t xml:space="preserve"> района Брянской области, 243604</w:t>
      </w:r>
      <w:r>
        <w:rPr>
          <w:rFonts w:ascii="Times New Roman" w:hAnsi="Times New Roman" w:cs="Times New Roman"/>
        </w:rPr>
        <w:t>,  Брянская обла</w:t>
      </w:r>
      <w:r w:rsidR="00D33D0E">
        <w:rPr>
          <w:rFonts w:ascii="Times New Roman" w:hAnsi="Times New Roman" w:cs="Times New Roman"/>
        </w:rPr>
        <w:t xml:space="preserve">сть, </w:t>
      </w:r>
      <w:proofErr w:type="spellStart"/>
      <w:r w:rsidR="00D33D0E">
        <w:rPr>
          <w:rFonts w:ascii="Times New Roman" w:hAnsi="Times New Roman" w:cs="Times New Roman"/>
        </w:rPr>
        <w:t>Злынковский</w:t>
      </w:r>
      <w:proofErr w:type="spellEnd"/>
      <w:r w:rsidR="00D33D0E">
        <w:rPr>
          <w:rFonts w:ascii="Times New Roman" w:hAnsi="Times New Roman" w:cs="Times New Roman"/>
        </w:rPr>
        <w:t xml:space="preserve"> район, с. </w:t>
      </w:r>
      <w:proofErr w:type="spellStart"/>
      <w:r w:rsidR="00D33D0E">
        <w:rPr>
          <w:rFonts w:ascii="Times New Roman" w:hAnsi="Times New Roman" w:cs="Times New Roman"/>
        </w:rPr>
        <w:t>Денисковичи</w:t>
      </w:r>
      <w:proofErr w:type="spellEnd"/>
      <w:r w:rsidR="00D33D0E">
        <w:rPr>
          <w:rFonts w:ascii="Times New Roman" w:hAnsi="Times New Roman" w:cs="Times New Roman"/>
        </w:rPr>
        <w:t>, ул. Первомайская, д. 1</w:t>
      </w:r>
      <w:r>
        <w:rPr>
          <w:rFonts w:ascii="Times New Roman" w:hAnsi="Times New Roman" w:cs="Times New Roman"/>
        </w:rPr>
        <w:t xml:space="preserve">, на обработку моих персональных данных с целью установления, выплаты и перерасчета пенсии за выслугу лет лицам, замещавшим должности муниципальной службы в органах местного самоуправления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Мои персональные данные, в отношении которых дается данное согласие, включают: фамилию, имя, отчество; год, месяц, дату рождения; место рождения; номер и серию основного документа, удостоверяющего личность; сведения о регистрации по месту жительства или пребывания; контактный телефон; сведения о наградах, медалях, поощрениях, почетных званиях; регистрационные данные (№ ИНН, СНИЛС, № медицинского полиса); сведения о платежных реквизитах; информацию о трудовой деятельности и стаже (место работы, должность, общий стаж, страховой, календарный, оплачиваемый); данные о состоянии здоровья и группе инвалидности.  Действия с моими персональными данными включают в себя сбор персональных данных, их накопление, систематизацию и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 Я ознакомлен(а) с документами, устанавливающими порядок обработки персональных данных, а также с моими правами и обязанностями в этой области. Информация о моих персональных данных передается по защищенному каналу связи с использованием информационно-телекоммуникационных сетей или иными предусмотренными законодательством способами.</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 xml:space="preserve">Настоящее согласие действует с момента предоставления и прекращается по моему письменному заявлению (отзыву), </w:t>
      </w:r>
      <w:r>
        <w:rPr>
          <w:rFonts w:ascii="Times New Roman" w:hAnsi="Times New Roman" w:cs="Times New Roman"/>
          <w:color w:val="000000" w:themeColor="text1"/>
        </w:rPr>
        <w:t xml:space="preserve">согласно </w:t>
      </w:r>
      <w:hyperlink r:id="rId58" w:history="1">
        <w:r>
          <w:rPr>
            <w:rStyle w:val="a3"/>
            <w:rFonts w:ascii="Times New Roman" w:hAnsi="Times New Roman" w:cs="Times New Roman"/>
            <w:color w:val="000000" w:themeColor="text1"/>
            <w:u w:val="none"/>
          </w:rPr>
          <w:t>п. 1 ст. 9</w:t>
        </w:r>
      </w:hyperlink>
      <w:r>
        <w:rPr>
          <w:rFonts w:ascii="Times New Roman" w:hAnsi="Times New Roman" w:cs="Times New Roman"/>
          <w:color w:val="000000" w:themeColor="text1"/>
        </w:rPr>
        <w:t xml:space="preserve"> Федерального</w:t>
      </w:r>
      <w:r>
        <w:rPr>
          <w:rFonts w:ascii="Times New Roman" w:hAnsi="Times New Roman" w:cs="Times New Roman"/>
        </w:rPr>
        <w:t xml:space="preserve"> закона от 27.07.2006 N 152-ФЗ "О персональных данных",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w:t>
      </w:r>
    </w:p>
    <w:p w:rsidR="004365D9" w:rsidRDefault="004365D9" w:rsidP="004365D9">
      <w:pPr>
        <w:pStyle w:val="ConsPlusNormal"/>
        <w:ind w:firstLine="540"/>
        <w:jc w:val="both"/>
        <w:rPr>
          <w:rFonts w:ascii="Times New Roman" w:hAnsi="Times New Roman" w:cs="Times New Roman"/>
        </w:rPr>
      </w:pPr>
    </w:p>
    <w:p w:rsidR="004365D9" w:rsidRDefault="004365D9" w:rsidP="004365D9">
      <w:pPr>
        <w:pStyle w:val="ConsPlusNormal"/>
        <w:jc w:val="both"/>
        <w:rPr>
          <w:rFonts w:ascii="Times New Roman" w:hAnsi="Times New Roman" w:cs="Times New Roman"/>
        </w:rPr>
      </w:pPr>
      <w:r>
        <w:rPr>
          <w:rFonts w:ascii="Times New Roman" w:hAnsi="Times New Roman" w:cs="Times New Roman"/>
        </w:rPr>
        <w:t>"___" _________________ 20__ г.</w:t>
      </w:r>
    </w:p>
    <w:p w:rsidR="004365D9" w:rsidRDefault="004365D9" w:rsidP="004365D9">
      <w:pPr>
        <w:rPr>
          <w:rFonts w:ascii="Times New Roman" w:eastAsia="Times New Roman" w:hAnsi="Times New Roman" w:cs="Times New Roman"/>
          <w:szCs w:val="20"/>
          <w:lang w:eastAsia="ru-RU"/>
        </w:rPr>
      </w:pPr>
      <w:r>
        <w:rPr>
          <w:rFonts w:ascii="Times New Roman" w:hAnsi="Times New Roman" w:cs="Times New Roman"/>
        </w:rPr>
        <w:br w:type="page"/>
      </w:r>
    </w:p>
    <w:p w:rsidR="004365D9" w:rsidRDefault="004365D9" w:rsidP="004365D9">
      <w:pPr>
        <w:pStyle w:val="ConsPlusNormal"/>
        <w:jc w:val="right"/>
        <w:rPr>
          <w:rFonts w:ascii="Times New Roman" w:hAnsi="Times New Roman" w:cs="Times New Roman"/>
        </w:rPr>
      </w:pPr>
      <w:r>
        <w:rPr>
          <w:rFonts w:ascii="Times New Roman" w:hAnsi="Times New Roman" w:cs="Times New Roman"/>
        </w:rPr>
        <w:lastRenderedPageBreak/>
        <w:t>Приложение 2</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к Положению</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о порядке установления, выплаты</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и перерасчета пенсии за выслугу лет</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лицам, замещавшим должности</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муниципальной службы в органах</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местного самоуправления</w:t>
      </w:r>
    </w:p>
    <w:p w:rsidR="004365D9" w:rsidRDefault="00D33D0E" w:rsidP="004365D9">
      <w:pPr>
        <w:pStyle w:val="ConsPlusNormal"/>
        <w:jc w:val="right"/>
        <w:rPr>
          <w:rFonts w:ascii="Times New Roman" w:hAnsi="Times New Roman" w:cs="Times New Roman"/>
        </w:rPr>
      </w:pPr>
      <w:proofErr w:type="spellStart"/>
      <w:r>
        <w:rPr>
          <w:rFonts w:ascii="Times New Roman" w:hAnsi="Times New Roman" w:cs="Times New Roman"/>
        </w:rPr>
        <w:t>Денисковичского</w:t>
      </w:r>
      <w:proofErr w:type="spellEnd"/>
      <w:r w:rsidR="004365D9">
        <w:rPr>
          <w:rFonts w:ascii="Times New Roman" w:hAnsi="Times New Roman" w:cs="Times New Roman"/>
        </w:rPr>
        <w:t xml:space="preserve"> сельского поселения</w:t>
      </w:r>
    </w:p>
    <w:p w:rsidR="004365D9" w:rsidRDefault="004365D9" w:rsidP="004365D9">
      <w:pPr>
        <w:pStyle w:val="ConsPlusNormal"/>
        <w:jc w:val="right"/>
        <w:rPr>
          <w:rFonts w:ascii="Times New Roman" w:hAnsi="Times New Roman" w:cs="Times New Roman"/>
        </w:rPr>
      </w:pPr>
    </w:p>
    <w:p w:rsidR="004365D9" w:rsidRDefault="004365D9" w:rsidP="004365D9">
      <w:pPr>
        <w:pStyle w:val="ConsPlusNormal"/>
        <w:jc w:val="center"/>
        <w:rPr>
          <w:rFonts w:ascii="Times New Roman" w:hAnsi="Times New Roman" w:cs="Times New Roman"/>
        </w:rPr>
      </w:pPr>
      <w:r>
        <w:rPr>
          <w:rFonts w:ascii="Times New Roman" w:hAnsi="Times New Roman" w:cs="Times New Roman"/>
        </w:rPr>
        <w:t>Российская Федерация</w:t>
      </w:r>
    </w:p>
    <w:p w:rsidR="004365D9" w:rsidRDefault="00D33D0E" w:rsidP="004365D9">
      <w:pPr>
        <w:pStyle w:val="ConsPlusNormal"/>
        <w:jc w:val="center"/>
        <w:rPr>
          <w:rFonts w:ascii="Times New Roman" w:hAnsi="Times New Roman" w:cs="Times New Roman"/>
        </w:rPr>
      </w:pPr>
      <w:proofErr w:type="spellStart"/>
      <w:r>
        <w:rPr>
          <w:rFonts w:ascii="Times New Roman" w:hAnsi="Times New Roman" w:cs="Times New Roman"/>
        </w:rPr>
        <w:t>Денисковичская</w:t>
      </w:r>
      <w:proofErr w:type="spellEnd"/>
      <w:r w:rsidR="004365D9">
        <w:rPr>
          <w:rFonts w:ascii="Times New Roman" w:hAnsi="Times New Roman" w:cs="Times New Roman"/>
        </w:rPr>
        <w:t xml:space="preserve"> сельская администрация</w:t>
      </w:r>
    </w:p>
    <w:p w:rsidR="004365D9" w:rsidRDefault="004365D9" w:rsidP="004365D9">
      <w:pPr>
        <w:pStyle w:val="ConsPlusNormal"/>
        <w:jc w:val="center"/>
        <w:rPr>
          <w:rFonts w:ascii="Times New Roman" w:hAnsi="Times New Roman" w:cs="Times New Roman"/>
        </w:rPr>
      </w:pPr>
    </w:p>
    <w:p w:rsidR="004365D9" w:rsidRDefault="004365D9" w:rsidP="004365D9">
      <w:pPr>
        <w:pStyle w:val="ConsPlusNormal"/>
        <w:jc w:val="center"/>
        <w:rPr>
          <w:rFonts w:ascii="Times New Roman" w:hAnsi="Times New Roman" w:cs="Times New Roman"/>
        </w:rPr>
      </w:pPr>
      <w:bookmarkStart w:id="8" w:name="P255"/>
      <w:bookmarkEnd w:id="8"/>
      <w:r>
        <w:rPr>
          <w:rFonts w:ascii="Times New Roman" w:hAnsi="Times New Roman" w:cs="Times New Roman"/>
        </w:rPr>
        <w:t>РЕШЕНИЕ</w:t>
      </w:r>
    </w:p>
    <w:p w:rsidR="004365D9" w:rsidRDefault="004365D9" w:rsidP="004365D9">
      <w:pPr>
        <w:pStyle w:val="ConsPlusNormal"/>
        <w:jc w:val="center"/>
        <w:rPr>
          <w:rFonts w:ascii="Times New Roman" w:hAnsi="Times New Roman" w:cs="Times New Roman"/>
        </w:rPr>
      </w:pPr>
      <w:r>
        <w:rPr>
          <w:rFonts w:ascii="Times New Roman" w:hAnsi="Times New Roman" w:cs="Times New Roman"/>
        </w:rPr>
        <w:t>комиссии по исчислению стажа работы</w:t>
      </w:r>
    </w:p>
    <w:p w:rsidR="004365D9" w:rsidRDefault="004365D9" w:rsidP="004365D9">
      <w:pPr>
        <w:pStyle w:val="ConsPlusNormal"/>
        <w:jc w:val="center"/>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"___" ___________________ года № ______</w:t>
      </w:r>
    </w:p>
    <w:p w:rsidR="004365D9" w:rsidRDefault="004365D9" w:rsidP="004365D9">
      <w:pPr>
        <w:pStyle w:val="ConsPlusNonformat"/>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Установить с ________________________ года, 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(дата)</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замещавшему(ей) должность муниципальной службы 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(наименование должности)</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в _________________________________________________________________________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(наименование органа местного самоуправления (отраслевого органа)</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исходя из:</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1) периодов замещения должностей муниципальной службы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 лет;</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2) стажа муниципальной службы _______________ лет,</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процент за стаж для начисления пенсии за выслугу лет составляет 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К настоящему решению прилагаются следующие документы:</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1) заявление установленного образца;</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2) справка о размере среднемесячного заработка;</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3) справка о периодах муниципальной </w:t>
      </w:r>
      <w:proofErr w:type="gramStart"/>
      <w:r>
        <w:rPr>
          <w:rFonts w:ascii="Times New Roman" w:hAnsi="Times New Roman" w:cs="Times New Roman"/>
        </w:rPr>
        <w:t>службы  (</w:t>
      </w:r>
      <w:proofErr w:type="gramEnd"/>
      <w:r>
        <w:rPr>
          <w:rFonts w:ascii="Times New Roman" w:hAnsi="Times New Roman" w:cs="Times New Roman"/>
        </w:rPr>
        <w:t>работы), учитываемых   при</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исчислении стажа муниципальной службы, дающего право на пенсию за   выслугу</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лет;</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4) копия трудовой книжки, а    также    иные     документы     (копии),</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подтверждающие стаж государственной службы (работы);</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5) справка </w:t>
      </w:r>
      <w:proofErr w:type="gramStart"/>
      <w:r>
        <w:rPr>
          <w:rFonts w:ascii="Times New Roman" w:hAnsi="Times New Roman" w:cs="Times New Roman"/>
        </w:rPr>
        <w:t>территориального  органа</w:t>
      </w:r>
      <w:proofErr w:type="gramEnd"/>
      <w:r>
        <w:rPr>
          <w:rFonts w:ascii="Times New Roman" w:hAnsi="Times New Roman" w:cs="Times New Roman"/>
        </w:rPr>
        <w:t xml:space="preserve">   Пенсионного   фонда    Российской</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Федерации о назначенной (досрочно оформленной) государственной пенсии: 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(вид пенсии)</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Подпись председателя, заместителя, </w:t>
      </w:r>
      <w:proofErr w:type="gramStart"/>
      <w:r>
        <w:rPr>
          <w:rFonts w:ascii="Times New Roman" w:hAnsi="Times New Roman" w:cs="Times New Roman"/>
        </w:rPr>
        <w:t xml:space="preserve">секретаря,   </w:t>
      </w:r>
      <w:proofErr w:type="gramEnd"/>
      <w:r>
        <w:rPr>
          <w:rFonts w:ascii="Times New Roman" w:hAnsi="Times New Roman" w:cs="Times New Roman"/>
        </w:rPr>
        <w:t>членов   Комиссии    (с</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расшифровкой подписи)</w:t>
      </w:r>
    </w:p>
    <w:p w:rsidR="004365D9" w:rsidRDefault="004365D9" w:rsidP="004365D9">
      <w:pPr>
        <w:pStyle w:val="ConsPlusNormal"/>
        <w:jc w:val="right"/>
        <w:rPr>
          <w:rFonts w:ascii="Times New Roman" w:hAnsi="Times New Roman" w:cs="Times New Roman"/>
        </w:rPr>
      </w:pPr>
    </w:p>
    <w:p w:rsidR="004365D9" w:rsidRDefault="004365D9" w:rsidP="004365D9">
      <w:pPr>
        <w:pStyle w:val="ConsPlusNormal"/>
        <w:jc w:val="both"/>
        <w:rPr>
          <w:rFonts w:ascii="Times New Roman" w:hAnsi="Times New Roman" w:cs="Times New Roman"/>
        </w:rPr>
      </w:pPr>
      <w:r>
        <w:rPr>
          <w:rFonts w:ascii="Times New Roman" w:hAnsi="Times New Roman" w:cs="Times New Roman"/>
        </w:rPr>
        <w:t>__________________________________          ___________________________</w:t>
      </w:r>
    </w:p>
    <w:p w:rsidR="004365D9" w:rsidRDefault="004365D9" w:rsidP="004365D9">
      <w:pPr>
        <w:spacing w:after="0"/>
        <w:rPr>
          <w:rFonts w:ascii="Times New Roman" w:hAnsi="Times New Roman" w:cs="Times New Roman"/>
        </w:rPr>
      </w:pPr>
      <w:r>
        <w:rPr>
          <w:rFonts w:ascii="Times New Roman" w:hAnsi="Times New Roman" w:cs="Times New Roman"/>
        </w:rPr>
        <w:t>____________________________________           ______________________________</w:t>
      </w:r>
    </w:p>
    <w:p w:rsidR="004365D9" w:rsidRDefault="004365D9" w:rsidP="004365D9">
      <w:pPr>
        <w:spacing w:after="0"/>
        <w:rPr>
          <w:rFonts w:ascii="Times New Roman" w:hAnsi="Times New Roman" w:cs="Times New Roman"/>
        </w:rPr>
      </w:pPr>
      <w:r>
        <w:rPr>
          <w:rFonts w:ascii="Times New Roman" w:hAnsi="Times New Roman" w:cs="Times New Roman"/>
        </w:rPr>
        <w:t>____________________________________           ______________________________</w:t>
      </w:r>
    </w:p>
    <w:p w:rsidR="004365D9" w:rsidRDefault="004365D9" w:rsidP="004365D9">
      <w:pPr>
        <w:spacing w:after="0"/>
        <w:rPr>
          <w:rFonts w:ascii="Times New Roman" w:hAnsi="Times New Roman" w:cs="Times New Roman"/>
        </w:rPr>
      </w:pPr>
      <w:r>
        <w:rPr>
          <w:rFonts w:ascii="Times New Roman" w:hAnsi="Times New Roman" w:cs="Times New Roman"/>
        </w:rPr>
        <w:t>____________________________________           ______________________________</w:t>
      </w:r>
    </w:p>
    <w:p w:rsidR="004365D9" w:rsidRDefault="004365D9" w:rsidP="004365D9">
      <w:pPr>
        <w:spacing w:after="0"/>
        <w:rPr>
          <w:rFonts w:ascii="Times New Roman" w:hAnsi="Times New Roman" w:cs="Times New Roman"/>
        </w:rPr>
      </w:pPr>
      <w:r>
        <w:rPr>
          <w:rFonts w:ascii="Times New Roman" w:hAnsi="Times New Roman" w:cs="Times New Roman"/>
        </w:rPr>
        <w:t>____________________________________           ______________________________</w:t>
      </w:r>
    </w:p>
    <w:p w:rsidR="004365D9" w:rsidRDefault="004365D9" w:rsidP="004365D9">
      <w:pPr>
        <w:spacing w:after="0"/>
        <w:rPr>
          <w:rFonts w:ascii="Times New Roman" w:hAnsi="Times New Roman" w:cs="Times New Roman"/>
        </w:rPr>
      </w:pPr>
      <w:r>
        <w:rPr>
          <w:rFonts w:ascii="Times New Roman" w:hAnsi="Times New Roman" w:cs="Times New Roman"/>
        </w:rPr>
        <w:t>____________________________________           ______________________________</w:t>
      </w:r>
    </w:p>
    <w:p w:rsidR="004365D9" w:rsidRDefault="004365D9" w:rsidP="00D33D0E">
      <w:pPr>
        <w:spacing w:after="0"/>
        <w:rPr>
          <w:rFonts w:ascii="Times New Roman" w:hAnsi="Times New Roman" w:cs="Times New Roman"/>
        </w:rPr>
      </w:pPr>
      <w:r>
        <w:rPr>
          <w:rFonts w:ascii="Times New Roman" w:hAnsi="Times New Roman" w:cs="Times New Roman"/>
        </w:rPr>
        <w:t>____________________________________           ______________________________</w:t>
      </w:r>
      <w:r>
        <w:rPr>
          <w:rFonts w:ascii="Times New Roman" w:hAnsi="Times New Roman" w:cs="Times New Roman"/>
        </w:rPr>
        <w:br w:type="page"/>
      </w:r>
      <w:r>
        <w:rPr>
          <w:rFonts w:ascii="Times New Roman" w:hAnsi="Times New Roman" w:cs="Times New Roman"/>
        </w:rPr>
        <w:lastRenderedPageBreak/>
        <w:t>Приложение 3</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к Положению</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о порядке установления, выплаты</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и перерасчета пенсии за выслугу лет</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лицам, замещавшим должности</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муниципальной службы в органах</w:t>
      </w:r>
    </w:p>
    <w:p w:rsidR="004365D9" w:rsidRDefault="004365D9" w:rsidP="004365D9">
      <w:pPr>
        <w:pStyle w:val="ConsPlusNormal"/>
        <w:jc w:val="right"/>
        <w:rPr>
          <w:rFonts w:ascii="Times New Roman" w:hAnsi="Times New Roman" w:cs="Times New Roman"/>
        </w:rPr>
      </w:pPr>
      <w:r>
        <w:rPr>
          <w:rFonts w:ascii="Times New Roman" w:hAnsi="Times New Roman" w:cs="Times New Roman"/>
        </w:rPr>
        <w:t>местного самоуправления</w:t>
      </w:r>
    </w:p>
    <w:p w:rsidR="004365D9" w:rsidRDefault="00D33D0E" w:rsidP="004365D9">
      <w:pPr>
        <w:pStyle w:val="ConsPlusNormal"/>
        <w:jc w:val="right"/>
        <w:rPr>
          <w:rFonts w:ascii="Times New Roman" w:hAnsi="Times New Roman" w:cs="Times New Roman"/>
        </w:rPr>
      </w:pPr>
      <w:proofErr w:type="spellStart"/>
      <w:r>
        <w:rPr>
          <w:rFonts w:ascii="Times New Roman" w:hAnsi="Times New Roman" w:cs="Times New Roman"/>
        </w:rPr>
        <w:t>Денисковичского</w:t>
      </w:r>
      <w:proofErr w:type="spellEnd"/>
      <w:r w:rsidR="004365D9">
        <w:rPr>
          <w:rFonts w:ascii="Times New Roman" w:hAnsi="Times New Roman" w:cs="Times New Roman"/>
        </w:rPr>
        <w:t xml:space="preserve"> сельского поселения</w:t>
      </w:r>
    </w:p>
    <w:p w:rsidR="004365D9" w:rsidRDefault="004365D9" w:rsidP="004365D9">
      <w:pPr>
        <w:pStyle w:val="ConsPlusNormal"/>
        <w:jc w:val="right"/>
        <w:rPr>
          <w:rFonts w:ascii="Times New Roman" w:hAnsi="Times New Roman" w:cs="Times New Roman"/>
        </w:rPr>
      </w:pPr>
    </w:p>
    <w:p w:rsidR="004365D9" w:rsidRDefault="004365D9" w:rsidP="004365D9">
      <w:pPr>
        <w:pStyle w:val="ConsPlusNormal"/>
        <w:jc w:val="center"/>
        <w:rPr>
          <w:rFonts w:ascii="Times New Roman" w:hAnsi="Times New Roman" w:cs="Times New Roman"/>
        </w:rPr>
      </w:pPr>
      <w:bookmarkStart w:id="9" w:name="P302"/>
      <w:bookmarkEnd w:id="9"/>
      <w:r>
        <w:rPr>
          <w:rFonts w:ascii="Times New Roman" w:hAnsi="Times New Roman" w:cs="Times New Roman"/>
        </w:rPr>
        <w:t>СПРАВКА</w:t>
      </w:r>
    </w:p>
    <w:p w:rsidR="004365D9" w:rsidRDefault="004365D9" w:rsidP="004365D9">
      <w:pPr>
        <w:pStyle w:val="ConsPlusNormal"/>
        <w:jc w:val="center"/>
        <w:rPr>
          <w:rFonts w:ascii="Times New Roman" w:hAnsi="Times New Roman" w:cs="Times New Roman"/>
        </w:rPr>
      </w:pPr>
      <w:r>
        <w:rPr>
          <w:rFonts w:ascii="Times New Roman" w:hAnsi="Times New Roman" w:cs="Times New Roman"/>
        </w:rPr>
        <w:t>о размере среднемесячного заработка лица,</w:t>
      </w:r>
    </w:p>
    <w:p w:rsidR="004365D9" w:rsidRDefault="004365D9" w:rsidP="004365D9">
      <w:pPr>
        <w:pStyle w:val="ConsPlusNormal"/>
        <w:jc w:val="center"/>
        <w:rPr>
          <w:rFonts w:ascii="Times New Roman" w:hAnsi="Times New Roman" w:cs="Times New Roman"/>
        </w:rPr>
      </w:pPr>
      <w:r>
        <w:rPr>
          <w:rFonts w:ascii="Times New Roman" w:hAnsi="Times New Roman" w:cs="Times New Roman"/>
        </w:rPr>
        <w:t>замещавшего должность муниципальной службы</w:t>
      </w:r>
    </w:p>
    <w:p w:rsidR="004365D9" w:rsidRDefault="00D33D0E" w:rsidP="004365D9">
      <w:pPr>
        <w:pStyle w:val="ConsPlusNormal"/>
        <w:jc w:val="center"/>
        <w:rPr>
          <w:rFonts w:ascii="Times New Roman" w:hAnsi="Times New Roman" w:cs="Times New Roman"/>
        </w:rPr>
      </w:pPr>
      <w:proofErr w:type="spellStart"/>
      <w:r>
        <w:rPr>
          <w:rFonts w:ascii="Times New Roman" w:hAnsi="Times New Roman" w:cs="Times New Roman"/>
        </w:rPr>
        <w:t>Денисковичского</w:t>
      </w:r>
      <w:proofErr w:type="spellEnd"/>
      <w:r w:rsidR="004365D9">
        <w:rPr>
          <w:rFonts w:ascii="Times New Roman" w:hAnsi="Times New Roman" w:cs="Times New Roman"/>
        </w:rPr>
        <w:t xml:space="preserve"> сельского поселения, для установления</w:t>
      </w:r>
    </w:p>
    <w:p w:rsidR="004365D9" w:rsidRDefault="004365D9" w:rsidP="004365D9">
      <w:pPr>
        <w:pStyle w:val="ConsPlusNormal"/>
        <w:jc w:val="center"/>
        <w:rPr>
          <w:rFonts w:ascii="Times New Roman" w:hAnsi="Times New Roman" w:cs="Times New Roman"/>
        </w:rPr>
      </w:pPr>
      <w:r>
        <w:rPr>
          <w:rFonts w:ascii="Times New Roman" w:hAnsi="Times New Roman" w:cs="Times New Roman"/>
        </w:rPr>
        <w:t xml:space="preserve">пенсии за выслугу лет </w:t>
      </w:r>
      <w:hyperlink r:id="rId59" w:anchor="P338" w:history="1">
        <w:r>
          <w:rPr>
            <w:rStyle w:val="a3"/>
            <w:rFonts w:ascii="Times New Roman" w:hAnsi="Times New Roman" w:cs="Times New Roman"/>
            <w:u w:val="none"/>
          </w:rPr>
          <w:t>&lt;1&gt;</w:t>
        </w:r>
      </w:hyperlink>
    </w:p>
    <w:p w:rsidR="004365D9" w:rsidRDefault="004365D9" w:rsidP="004365D9">
      <w:pPr>
        <w:pStyle w:val="ConsPlusNormal"/>
        <w:jc w:val="center"/>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Размер среднемесячного заработка 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замещавшего(ей) должность </w:t>
      </w:r>
      <w:proofErr w:type="gramStart"/>
      <w:r>
        <w:rPr>
          <w:rFonts w:ascii="Times New Roman" w:hAnsi="Times New Roman" w:cs="Times New Roman"/>
        </w:rPr>
        <w:t>муниципальной  службы</w:t>
      </w:r>
      <w:proofErr w:type="gramEnd"/>
      <w:r>
        <w:rPr>
          <w:rFonts w:ascii="Times New Roman" w:hAnsi="Times New Roman" w:cs="Times New Roman"/>
        </w:rPr>
        <w:t xml:space="preserve">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 ____________________________________________________________________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(наименование должности)</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за период с ____________________________ по 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(день, месяц, год)               (день, месяц, год)</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составлял 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Размер среднемесячного заработка для исчисления пенсии за выслугу  лет</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замещавшему должность муниципальной службы </w:t>
      </w:r>
      <w:proofErr w:type="spellStart"/>
      <w:r w:rsidR="00D33D0E">
        <w:rPr>
          <w:rFonts w:ascii="Times New Roman" w:hAnsi="Times New Roman" w:cs="Times New Roman"/>
        </w:rPr>
        <w:t>Денисковичского</w:t>
      </w:r>
      <w:proofErr w:type="spellEnd"/>
      <w:r>
        <w:rPr>
          <w:rFonts w:ascii="Times New Roman" w:hAnsi="Times New Roman" w:cs="Times New Roman"/>
        </w:rPr>
        <w:t xml:space="preserve"> сельского поселения,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составляет _______________ руб. ________________ коп.</w:t>
      </w:r>
    </w:p>
    <w:p w:rsidR="004365D9" w:rsidRDefault="004365D9" w:rsidP="004365D9">
      <w:pPr>
        <w:pStyle w:val="ConsPlusNonformat"/>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Главный бухгалтер</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(подпись, фамилия, имя, отчество)</w:t>
      </w:r>
    </w:p>
    <w:p w:rsidR="004365D9" w:rsidRDefault="004365D9" w:rsidP="004365D9">
      <w:pPr>
        <w:pStyle w:val="ConsPlusNonformat"/>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Руководитель органа местного самоуправления (отраслевого органа)</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_________________________________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(подпись, фамилия, имя, отчество)</w:t>
      </w:r>
    </w:p>
    <w:p w:rsidR="004365D9" w:rsidRDefault="004365D9" w:rsidP="004365D9">
      <w:pPr>
        <w:pStyle w:val="ConsPlusNonformat"/>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Место для печати</w:t>
      </w:r>
    </w:p>
    <w:p w:rsidR="004365D9" w:rsidRDefault="004365D9" w:rsidP="004365D9">
      <w:pPr>
        <w:pStyle w:val="ConsPlusNonformat"/>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Согласовано: (подпись </w:t>
      </w:r>
      <w:proofErr w:type="gramStart"/>
      <w:r>
        <w:rPr>
          <w:rFonts w:ascii="Times New Roman" w:hAnsi="Times New Roman" w:cs="Times New Roman"/>
        </w:rPr>
        <w:t>руководителя  органа</w:t>
      </w:r>
      <w:proofErr w:type="gramEnd"/>
      <w:r>
        <w:rPr>
          <w:rFonts w:ascii="Times New Roman" w:hAnsi="Times New Roman" w:cs="Times New Roman"/>
        </w:rPr>
        <w:t xml:space="preserve">   местного   самоуправления,</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отраслевого органа)</w:t>
      </w:r>
    </w:p>
    <w:p w:rsidR="004365D9" w:rsidRDefault="004365D9" w:rsidP="004365D9">
      <w:pPr>
        <w:pStyle w:val="ConsPlusNonformat"/>
        <w:jc w:val="both"/>
        <w:rPr>
          <w:rFonts w:ascii="Times New Roman" w:hAnsi="Times New Roman" w:cs="Times New Roman"/>
        </w:rPr>
      </w:pP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Дата выдачи _____________________________</w:t>
      </w:r>
    </w:p>
    <w:p w:rsidR="004365D9" w:rsidRDefault="004365D9" w:rsidP="004365D9">
      <w:pPr>
        <w:pStyle w:val="ConsPlusNonformat"/>
        <w:jc w:val="both"/>
        <w:rPr>
          <w:rFonts w:ascii="Times New Roman" w:hAnsi="Times New Roman" w:cs="Times New Roman"/>
        </w:rPr>
      </w:pPr>
      <w:r>
        <w:rPr>
          <w:rFonts w:ascii="Times New Roman" w:hAnsi="Times New Roman" w:cs="Times New Roman"/>
        </w:rPr>
        <w:t xml:space="preserve">                     (число, месяц, год)</w:t>
      </w:r>
    </w:p>
    <w:p w:rsidR="004365D9" w:rsidRDefault="004365D9" w:rsidP="004365D9">
      <w:pPr>
        <w:pStyle w:val="ConsPlusNormal"/>
        <w:ind w:firstLine="540"/>
        <w:jc w:val="both"/>
        <w:rPr>
          <w:rFonts w:ascii="Times New Roman" w:hAnsi="Times New Roman" w:cs="Times New Roman"/>
        </w:rPr>
      </w:pPr>
      <w:r>
        <w:rPr>
          <w:rFonts w:ascii="Times New Roman" w:hAnsi="Times New Roman" w:cs="Times New Roman"/>
        </w:rPr>
        <w:t>--------------------------------</w:t>
      </w:r>
    </w:p>
    <w:p w:rsidR="004365D9" w:rsidRDefault="004365D9" w:rsidP="004365D9">
      <w:pPr>
        <w:pStyle w:val="ConsPlusNormal"/>
        <w:ind w:firstLine="540"/>
        <w:jc w:val="both"/>
        <w:rPr>
          <w:rFonts w:ascii="Times New Roman" w:hAnsi="Times New Roman" w:cs="Times New Roman"/>
        </w:rPr>
      </w:pPr>
      <w:bookmarkStart w:id="10" w:name="P338"/>
      <w:bookmarkEnd w:id="10"/>
      <w:r>
        <w:rPr>
          <w:rFonts w:ascii="Times New Roman" w:hAnsi="Times New Roman" w:cs="Times New Roman"/>
        </w:rPr>
        <w:t xml:space="preserve">&lt;1&gt; В соответствии с </w:t>
      </w:r>
      <w:hyperlink r:id="rId60" w:history="1">
        <w:r>
          <w:rPr>
            <w:rStyle w:val="a3"/>
            <w:rFonts w:ascii="Times New Roman" w:hAnsi="Times New Roman" w:cs="Times New Roman"/>
            <w:u w:val="none"/>
          </w:rPr>
          <w:t>Постановлением</w:t>
        </w:r>
      </w:hyperlink>
      <w:r>
        <w:rPr>
          <w:rFonts w:ascii="Times New Roman" w:hAnsi="Times New Roman" w:cs="Times New Roman"/>
        </w:rPr>
        <w:t xml:space="preserve"> Правительства Российской Федерации от 17 октября 2009 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w:t>
      </w:r>
      <w:hyperlink r:id="rId61" w:history="1">
        <w:r>
          <w:rPr>
            <w:rStyle w:val="a3"/>
            <w:rFonts w:ascii="Times New Roman" w:hAnsi="Times New Roman" w:cs="Times New Roman"/>
            <w:u w:val="none"/>
          </w:rPr>
          <w:t>Законом</w:t>
        </w:r>
      </w:hyperlink>
      <w:r>
        <w:rPr>
          <w:rFonts w:ascii="Times New Roman" w:hAnsi="Times New Roman" w:cs="Times New Roman"/>
        </w:rPr>
        <w:t xml:space="preserve"> Брянской области от 04.05.2016г. № 36-З "О внесении изменений в Закон Брянской области "О государственной гражданской службе Брянской области".</w:t>
      </w:r>
    </w:p>
    <w:p w:rsidR="004365D9" w:rsidRDefault="004365D9" w:rsidP="004365D9">
      <w:pPr>
        <w:pStyle w:val="ConsPlusNormal"/>
        <w:jc w:val="right"/>
        <w:rPr>
          <w:rFonts w:ascii="Times New Roman" w:hAnsi="Times New Roman" w:cs="Times New Roman"/>
        </w:rPr>
      </w:pPr>
    </w:p>
    <w:p w:rsidR="004365D9" w:rsidRDefault="004365D9" w:rsidP="004365D9">
      <w:pPr>
        <w:pStyle w:val="ConsPlusNormal"/>
        <w:jc w:val="right"/>
        <w:rPr>
          <w:rFonts w:ascii="Times New Roman" w:hAnsi="Times New Roman" w:cs="Times New Roman"/>
        </w:rPr>
      </w:pPr>
    </w:p>
    <w:p w:rsidR="004365D9" w:rsidRDefault="004365D9" w:rsidP="004365D9">
      <w:pPr>
        <w:pStyle w:val="ConsPlusNormal"/>
        <w:jc w:val="right"/>
        <w:rPr>
          <w:rFonts w:ascii="Times New Roman" w:hAnsi="Times New Roman" w:cs="Times New Roman"/>
        </w:rPr>
      </w:pPr>
    </w:p>
    <w:p w:rsidR="004365D9" w:rsidRDefault="004365D9" w:rsidP="004365D9">
      <w:pPr>
        <w:spacing w:after="0"/>
        <w:rPr>
          <w:rFonts w:ascii="Times New Roman" w:hAnsi="Times New Roman" w:cs="Times New Roman"/>
        </w:rPr>
        <w:sectPr w:rsidR="004365D9">
          <w:pgSz w:w="11906" w:h="16838"/>
          <w:pgMar w:top="851" w:right="851" w:bottom="851" w:left="1701" w:header="709" w:footer="709" w:gutter="0"/>
          <w:cols w:space="720"/>
        </w:sectPr>
      </w:pPr>
    </w:p>
    <w:p w:rsidR="004365D9" w:rsidRPr="00DA4C67" w:rsidRDefault="004365D9" w:rsidP="004365D9">
      <w:pPr>
        <w:pStyle w:val="ConsPlusNormal"/>
        <w:jc w:val="right"/>
        <w:rPr>
          <w:rFonts w:ascii="Times New Roman" w:hAnsi="Times New Roman" w:cs="Times New Roman"/>
          <w:sz w:val="16"/>
          <w:szCs w:val="16"/>
        </w:rPr>
      </w:pPr>
      <w:r w:rsidRPr="00DA4C67">
        <w:rPr>
          <w:rFonts w:ascii="Times New Roman" w:hAnsi="Times New Roman" w:cs="Times New Roman"/>
          <w:sz w:val="16"/>
          <w:szCs w:val="16"/>
        </w:rPr>
        <w:lastRenderedPageBreak/>
        <w:t>Приложение 4</w:t>
      </w:r>
    </w:p>
    <w:p w:rsidR="004365D9" w:rsidRPr="00DA4C67" w:rsidRDefault="004365D9" w:rsidP="004365D9">
      <w:pPr>
        <w:pStyle w:val="ConsPlusNormal"/>
        <w:jc w:val="right"/>
        <w:rPr>
          <w:rFonts w:ascii="Times New Roman" w:hAnsi="Times New Roman" w:cs="Times New Roman"/>
          <w:sz w:val="16"/>
          <w:szCs w:val="16"/>
        </w:rPr>
      </w:pPr>
      <w:r w:rsidRPr="00DA4C67">
        <w:rPr>
          <w:rFonts w:ascii="Times New Roman" w:hAnsi="Times New Roman" w:cs="Times New Roman"/>
          <w:sz w:val="16"/>
          <w:szCs w:val="16"/>
        </w:rPr>
        <w:t>к Положению</w:t>
      </w:r>
    </w:p>
    <w:p w:rsidR="004365D9" w:rsidRPr="00DA4C67" w:rsidRDefault="004365D9" w:rsidP="004365D9">
      <w:pPr>
        <w:pStyle w:val="ConsPlusNormal"/>
        <w:jc w:val="right"/>
        <w:rPr>
          <w:rFonts w:ascii="Times New Roman" w:hAnsi="Times New Roman" w:cs="Times New Roman"/>
          <w:sz w:val="16"/>
          <w:szCs w:val="16"/>
        </w:rPr>
      </w:pPr>
      <w:r w:rsidRPr="00DA4C67">
        <w:rPr>
          <w:rFonts w:ascii="Times New Roman" w:hAnsi="Times New Roman" w:cs="Times New Roman"/>
          <w:sz w:val="16"/>
          <w:szCs w:val="16"/>
        </w:rPr>
        <w:t>о порядке установления, выплаты и перерасчета пенсии за выслугу лет</w:t>
      </w:r>
    </w:p>
    <w:p w:rsidR="004365D9" w:rsidRPr="00DA4C67" w:rsidRDefault="004365D9" w:rsidP="004365D9">
      <w:pPr>
        <w:pStyle w:val="ConsPlusNormal"/>
        <w:jc w:val="right"/>
        <w:rPr>
          <w:rFonts w:ascii="Times New Roman" w:hAnsi="Times New Roman" w:cs="Times New Roman"/>
          <w:sz w:val="16"/>
          <w:szCs w:val="16"/>
        </w:rPr>
      </w:pPr>
      <w:r w:rsidRPr="00DA4C67">
        <w:rPr>
          <w:rFonts w:ascii="Times New Roman" w:hAnsi="Times New Roman" w:cs="Times New Roman"/>
          <w:sz w:val="16"/>
          <w:szCs w:val="16"/>
        </w:rPr>
        <w:t>лицам, замещавшим должности муниципальной службы в органах</w:t>
      </w:r>
    </w:p>
    <w:p w:rsidR="004365D9" w:rsidRPr="00DA4C67" w:rsidRDefault="004365D9" w:rsidP="004365D9">
      <w:pPr>
        <w:pStyle w:val="ConsPlusNormal"/>
        <w:jc w:val="right"/>
        <w:rPr>
          <w:rFonts w:ascii="Times New Roman" w:hAnsi="Times New Roman" w:cs="Times New Roman"/>
          <w:sz w:val="16"/>
          <w:szCs w:val="16"/>
        </w:rPr>
      </w:pPr>
      <w:r w:rsidRPr="00DA4C67">
        <w:rPr>
          <w:rFonts w:ascii="Times New Roman" w:hAnsi="Times New Roman" w:cs="Times New Roman"/>
          <w:sz w:val="16"/>
          <w:szCs w:val="16"/>
        </w:rPr>
        <w:t xml:space="preserve">местного самоуправления </w:t>
      </w:r>
      <w:proofErr w:type="spellStart"/>
      <w:r w:rsidR="00D33D0E">
        <w:rPr>
          <w:rFonts w:ascii="Times New Roman" w:hAnsi="Times New Roman" w:cs="Times New Roman"/>
          <w:sz w:val="16"/>
          <w:szCs w:val="16"/>
        </w:rPr>
        <w:t>Денисковичского</w:t>
      </w:r>
      <w:proofErr w:type="spellEnd"/>
      <w:r w:rsidRPr="00DA4C67">
        <w:rPr>
          <w:rFonts w:ascii="Times New Roman" w:hAnsi="Times New Roman" w:cs="Times New Roman"/>
          <w:sz w:val="16"/>
          <w:szCs w:val="16"/>
        </w:rPr>
        <w:t xml:space="preserve"> сельского поселения</w:t>
      </w:r>
    </w:p>
    <w:p w:rsidR="004365D9" w:rsidRPr="00DA4C67" w:rsidRDefault="004365D9" w:rsidP="00DA4C67">
      <w:pPr>
        <w:pStyle w:val="ConsPlusNonformat"/>
        <w:jc w:val="center"/>
        <w:rPr>
          <w:rFonts w:ascii="Times New Roman" w:hAnsi="Times New Roman" w:cs="Times New Roman"/>
          <w:sz w:val="16"/>
          <w:szCs w:val="16"/>
        </w:rPr>
      </w:pPr>
      <w:bookmarkStart w:id="11" w:name="P353"/>
      <w:bookmarkEnd w:id="11"/>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СПРАВКА</w:t>
      </w: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о периодах муниципальной службы (работы),</w:t>
      </w: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учитываемых при исчислении стажа муниципальной службы</w:t>
      </w: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____________________________________________________,</w:t>
      </w: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(фамилия, имя, отчество)</w:t>
      </w:r>
    </w:p>
    <w:p w:rsidR="004365D9" w:rsidRPr="00DA4C67" w:rsidRDefault="004365D9" w:rsidP="00DA4C67">
      <w:pPr>
        <w:pStyle w:val="ConsPlusNonformat"/>
        <w:jc w:val="center"/>
        <w:rPr>
          <w:rFonts w:ascii="Times New Roman" w:hAnsi="Times New Roman" w:cs="Times New Roman"/>
          <w:sz w:val="16"/>
          <w:szCs w:val="16"/>
        </w:rPr>
      </w:pP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замещавшего(ей) ___________________________________________________________</w:t>
      </w: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(наименование должности с указанием органа местного</w:t>
      </w: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самоуправления (отраслевого органа)</w:t>
      </w:r>
    </w:p>
    <w:p w:rsidR="004365D9" w:rsidRPr="00DA4C67" w:rsidRDefault="004365D9" w:rsidP="00DA4C67">
      <w:pPr>
        <w:pStyle w:val="ConsPlusNonformat"/>
        <w:jc w:val="center"/>
        <w:rPr>
          <w:rFonts w:ascii="Times New Roman" w:hAnsi="Times New Roman" w:cs="Times New Roman"/>
          <w:sz w:val="16"/>
          <w:szCs w:val="16"/>
        </w:rPr>
      </w:pPr>
      <w:r w:rsidRPr="00DA4C67">
        <w:rPr>
          <w:rFonts w:ascii="Times New Roman" w:hAnsi="Times New Roman" w:cs="Times New Roman"/>
          <w:sz w:val="16"/>
          <w:szCs w:val="16"/>
        </w:rPr>
        <w:t>дающего право на пенсию за выслугу лет.</w:t>
      </w:r>
    </w:p>
    <w:p w:rsidR="004365D9" w:rsidRPr="00DA4C67" w:rsidRDefault="004365D9" w:rsidP="004365D9">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1267"/>
        <w:gridCol w:w="773"/>
        <w:gridCol w:w="600"/>
        <w:gridCol w:w="600"/>
        <w:gridCol w:w="3272"/>
        <w:gridCol w:w="708"/>
        <w:gridCol w:w="993"/>
        <w:gridCol w:w="708"/>
        <w:gridCol w:w="709"/>
        <w:gridCol w:w="851"/>
        <w:gridCol w:w="850"/>
        <w:gridCol w:w="851"/>
        <w:gridCol w:w="850"/>
        <w:gridCol w:w="851"/>
      </w:tblGrid>
      <w:tr w:rsidR="004365D9" w:rsidRPr="00DA4C67" w:rsidTr="004365D9">
        <w:tc>
          <w:tcPr>
            <w:tcW w:w="780" w:type="dxa"/>
            <w:vMerge w:val="restart"/>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N</w:t>
            </w:r>
          </w:p>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п/п</w:t>
            </w:r>
          </w:p>
        </w:tc>
        <w:tc>
          <w:tcPr>
            <w:tcW w:w="1267" w:type="dxa"/>
            <w:vMerge w:val="restart"/>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N записи в трудовой книжке</w:t>
            </w:r>
          </w:p>
        </w:tc>
        <w:tc>
          <w:tcPr>
            <w:tcW w:w="1973" w:type="dxa"/>
            <w:gridSpan w:val="3"/>
            <w:vMerge w:val="restart"/>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Дата</w:t>
            </w:r>
          </w:p>
        </w:tc>
        <w:tc>
          <w:tcPr>
            <w:tcW w:w="3272" w:type="dxa"/>
            <w:vMerge w:val="restart"/>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Наименование организации, должность</w:t>
            </w:r>
          </w:p>
        </w:tc>
        <w:tc>
          <w:tcPr>
            <w:tcW w:w="4819" w:type="dxa"/>
            <w:gridSpan w:val="6"/>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Продолжительность муниципальной службы (работы)</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Стаж муниципальной службы, принимаемый для исчисления размера доплаты к пенсии</w:t>
            </w:r>
          </w:p>
        </w:tc>
      </w:tr>
      <w:tr w:rsidR="004365D9" w:rsidRPr="00DA4C67" w:rsidTr="004365D9">
        <w:tc>
          <w:tcPr>
            <w:tcW w:w="780" w:type="dxa"/>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c>
          <w:tcPr>
            <w:tcW w:w="3173" w:type="dxa"/>
            <w:gridSpan w:val="3"/>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c>
          <w:tcPr>
            <w:tcW w:w="3272" w:type="dxa"/>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в календарном исчислении</w:t>
            </w:r>
          </w:p>
        </w:tc>
        <w:tc>
          <w:tcPr>
            <w:tcW w:w="2410" w:type="dxa"/>
            <w:gridSpan w:val="3"/>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в льготном исчислении</w:t>
            </w:r>
          </w:p>
        </w:tc>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r>
      <w:tr w:rsidR="004365D9" w:rsidRPr="00DA4C67" w:rsidTr="004365D9">
        <w:tc>
          <w:tcPr>
            <w:tcW w:w="780" w:type="dxa"/>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c>
          <w:tcPr>
            <w:tcW w:w="773"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год</w:t>
            </w:r>
          </w:p>
        </w:tc>
        <w:tc>
          <w:tcPr>
            <w:tcW w:w="600"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месяц</w:t>
            </w:r>
          </w:p>
        </w:tc>
        <w:tc>
          <w:tcPr>
            <w:tcW w:w="600"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число</w:t>
            </w:r>
          </w:p>
        </w:tc>
        <w:tc>
          <w:tcPr>
            <w:tcW w:w="3272" w:type="dxa"/>
            <w:vMerge/>
            <w:tcBorders>
              <w:top w:val="single" w:sz="4" w:space="0" w:color="auto"/>
              <w:left w:val="single" w:sz="4" w:space="0" w:color="auto"/>
              <w:bottom w:val="single" w:sz="4" w:space="0" w:color="auto"/>
              <w:right w:val="single" w:sz="4" w:space="0" w:color="auto"/>
            </w:tcBorders>
            <w:vAlign w:val="center"/>
            <w:hideMark/>
          </w:tcPr>
          <w:p w:rsidR="004365D9" w:rsidRPr="00DA4C67" w:rsidRDefault="004365D9">
            <w:pPr>
              <w:spacing w:after="0" w:line="240" w:lineRule="auto"/>
              <w:rPr>
                <w:rFonts w:ascii="Times New Roman" w:eastAsia="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лет</w:t>
            </w:r>
          </w:p>
        </w:tc>
        <w:tc>
          <w:tcPr>
            <w:tcW w:w="993"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месяцев</w:t>
            </w:r>
          </w:p>
        </w:tc>
        <w:tc>
          <w:tcPr>
            <w:tcW w:w="708"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дней</w:t>
            </w:r>
          </w:p>
        </w:tc>
        <w:tc>
          <w:tcPr>
            <w:tcW w:w="709"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лет</w:t>
            </w:r>
          </w:p>
        </w:tc>
        <w:tc>
          <w:tcPr>
            <w:tcW w:w="851"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месяцев</w:t>
            </w:r>
          </w:p>
        </w:tc>
        <w:tc>
          <w:tcPr>
            <w:tcW w:w="850"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дней</w:t>
            </w:r>
          </w:p>
        </w:tc>
        <w:tc>
          <w:tcPr>
            <w:tcW w:w="851"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лет</w:t>
            </w:r>
          </w:p>
        </w:tc>
        <w:tc>
          <w:tcPr>
            <w:tcW w:w="850"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месяцев</w:t>
            </w:r>
          </w:p>
        </w:tc>
        <w:tc>
          <w:tcPr>
            <w:tcW w:w="851"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дней</w:t>
            </w:r>
          </w:p>
        </w:tc>
      </w:tr>
      <w:tr w:rsidR="004365D9" w:rsidRPr="00DA4C67" w:rsidTr="004365D9">
        <w:tc>
          <w:tcPr>
            <w:tcW w:w="78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1267"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73"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3272"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r>
      <w:tr w:rsidR="004365D9" w:rsidRPr="00DA4C67" w:rsidTr="004365D9">
        <w:tc>
          <w:tcPr>
            <w:tcW w:w="78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1267"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73"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3272"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r>
      <w:tr w:rsidR="004365D9" w:rsidRPr="00DA4C67" w:rsidTr="004365D9">
        <w:tc>
          <w:tcPr>
            <w:tcW w:w="78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1267"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73"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60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3272" w:type="dxa"/>
            <w:tcBorders>
              <w:top w:val="single" w:sz="4" w:space="0" w:color="auto"/>
              <w:left w:val="single" w:sz="4" w:space="0" w:color="auto"/>
              <w:bottom w:val="single" w:sz="4" w:space="0" w:color="auto"/>
              <w:right w:val="single" w:sz="4" w:space="0" w:color="auto"/>
            </w:tcBorders>
            <w:hideMark/>
          </w:tcPr>
          <w:p w:rsidR="004365D9" w:rsidRPr="00DA4C67" w:rsidRDefault="004365D9">
            <w:pPr>
              <w:pStyle w:val="ConsPlusNormal"/>
              <w:spacing w:line="276" w:lineRule="auto"/>
              <w:jc w:val="center"/>
              <w:rPr>
                <w:rFonts w:ascii="Times New Roman" w:hAnsi="Times New Roman" w:cs="Times New Roman"/>
                <w:sz w:val="16"/>
                <w:szCs w:val="16"/>
                <w:lang w:eastAsia="en-US"/>
              </w:rPr>
            </w:pPr>
            <w:r w:rsidRPr="00DA4C67">
              <w:rPr>
                <w:rFonts w:ascii="Times New Roman" w:hAnsi="Times New Roman" w:cs="Times New Roman"/>
                <w:sz w:val="16"/>
                <w:szCs w:val="16"/>
                <w:lang w:eastAsia="en-US"/>
              </w:rPr>
              <w:t>Всего:</w:t>
            </w:r>
          </w:p>
        </w:tc>
        <w:tc>
          <w:tcPr>
            <w:tcW w:w="708"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4365D9" w:rsidRPr="00DA4C67" w:rsidRDefault="004365D9">
            <w:pPr>
              <w:pStyle w:val="ConsPlusNormal"/>
              <w:spacing w:line="276" w:lineRule="auto"/>
              <w:rPr>
                <w:rFonts w:ascii="Times New Roman" w:hAnsi="Times New Roman" w:cs="Times New Roman"/>
                <w:sz w:val="16"/>
                <w:szCs w:val="16"/>
                <w:lang w:eastAsia="en-US"/>
              </w:rPr>
            </w:pPr>
          </w:p>
        </w:tc>
      </w:tr>
    </w:tbl>
    <w:p w:rsidR="004365D9" w:rsidRPr="00DA4C67" w:rsidRDefault="004365D9" w:rsidP="004365D9">
      <w:pPr>
        <w:pStyle w:val="ConsPlusNormal"/>
        <w:ind w:firstLine="540"/>
        <w:jc w:val="both"/>
        <w:rPr>
          <w:rFonts w:ascii="Times New Roman" w:hAnsi="Times New Roman" w:cs="Times New Roman"/>
          <w:sz w:val="16"/>
          <w:szCs w:val="16"/>
        </w:rPr>
      </w:pPr>
    </w:p>
    <w:p w:rsidR="004365D9" w:rsidRPr="00DA4C67" w:rsidRDefault="004365D9" w:rsidP="004365D9">
      <w:pPr>
        <w:pStyle w:val="ConsPlusNonformat"/>
        <w:jc w:val="both"/>
        <w:rPr>
          <w:rFonts w:ascii="Times New Roman" w:hAnsi="Times New Roman" w:cs="Times New Roman"/>
          <w:sz w:val="16"/>
          <w:szCs w:val="16"/>
        </w:rPr>
      </w:pPr>
      <w:r w:rsidRPr="00DA4C67">
        <w:rPr>
          <w:rFonts w:ascii="Times New Roman" w:hAnsi="Times New Roman" w:cs="Times New Roman"/>
          <w:sz w:val="16"/>
          <w:szCs w:val="16"/>
        </w:rPr>
        <w:t>Стаж муниципальной службы _________________________________________________</w:t>
      </w:r>
    </w:p>
    <w:p w:rsidR="004365D9" w:rsidRPr="00DA4C67" w:rsidRDefault="004365D9" w:rsidP="004365D9">
      <w:pPr>
        <w:pStyle w:val="ConsPlusNonformat"/>
        <w:jc w:val="both"/>
        <w:rPr>
          <w:rFonts w:ascii="Times New Roman" w:hAnsi="Times New Roman" w:cs="Times New Roman"/>
          <w:sz w:val="16"/>
          <w:szCs w:val="16"/>
        </w:rPr>
      </w:pPr>
      <w:r w:rsidRPr="00DA4C67">
        <w:rPr>
          <w:rFonts w:ascii="Times New Roman" w:hAnsi="Times New Roman" w:cs="Times New Roman"/>
          <w:sz w:val="16"/>
          <w:szCs w:val="16"/>
        </w:rPr>
        <w:t xml:space="preserve">                                             (Ф.И.О.)</w:t>
      </w:r>
    </w:p>
    <w:p w:rsidR="004365D9" w:rsidRPr="00DA4C67" w:rsidRDefault="004365D9" w:rsidP="004365D9">
      <w:pPr>
        <w:pStyle w:val="ConsPlusNonformat"/>
        <w:jc w:val="both"/>
        <w:rPr>
          <w:rFonts w:ascii="Times New Roman" w:hAnsi="Times New Roman" w:cs="Times New Roman"/>
          <w:sz w:val="16"/>
          <w:szCs w:val="16"/>
        </w:rPr>
      </w:pPr>
      <w:r w:rsidRPr="00DA4C67">
        <w:rPr>
          <w:rFonts w:ascii="Times New Roman" w:hAnsi="Times New Roman" w:cs="Times New Roman"/>
          <w:sz w:val="16"/>
          <w:szCs w:val="16"/>
        </w:rPr>
        <w:t>продолжительностью ________________________________________________________</w:t>
      </w:r>
    </w:p>
    <w:p w:rsidR="004365D9" w:rsidRPr="00DA4C67" w:rsidRDefault="004365D9" w:rsidP="004365D9">
      <w:pPr>
        <w:pStyle w:val="ConsPlusNonformat"/>
        <w:jc w:val="both"/>
        <w:rPr>
          <w:rFonts w:ascii="Times New Roman" w:hAnsi="Times New Roman" w:cs="Times New Roman"/>
          <w:sz w:val="16"/>
          <w:szCs w:val="16"/>
        </w:rPr>
      </w:pPr>
      <w:r w:rsidRPr="00DA4C67">
        <w:rPr>
          <w:rFonts w:ascii="Times New Roman" w:hAnsi="Times New Roman" w:cs="Times New Roman"/>
          <w:sz w:val="16"/>
          <w:szCs w:val="16"/>
        </w:rPr>
        <w:t xml:space="preserve">                                       (лет, месяцев, дней)</w:t>
      </w:r>
    </w:p>
    <w:p w:rsidR="004365D9" w:rsidRPr="00DA4C67" w:rsidRDefault="004365D9" w:rsidP="004365D9">
      <w:pPr>
        <w:pStyle w:val="ConsPlusNormal"/>
        <w:jc w:val="both"/>
        <w:rPr>
          <w:rFonts w:ascii="Times New Roman" w:hAnsi="Times New Roman" w:cs="Times New Roman"/>
          <w:sz w:val="16"/>
          <w:szCs w:val="16"/>
        </w:rPr>
      </w:pPr>
      <w:r w:rsidRPr="00DA4C67">
        <w:rPr>
          <w:rFonts w:ascii="Times New Roman" w:hAnsi="Times New Roman" w:cs="Times New Roman"/>
          <w:sz w:val="16"/>
          <w:szCs w:val="16"/>
        </w:rPr>
        <w:t xml:space="preserve">исчислен в соответствии с Положением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w:t>
      </w:r>
      <w:proofErr w:type="spellStart"/>
      <w:r w:rsidR="00D33D0E">
        <w:rPr>
          <w:rFonts w:ascii="Times New Roman" w:hAnsi="Times New Roman" w:cs="Times New Roman"/>
          <w:sz w:val="16"/>
          <w:szCs w:val="16"/>
        </w:rPr>
        <w:t>Денисковичского</w:t>
      </w:r>
      <w:proofErr w:type="spellEnd"/>
      <w:r w:rsidRPr="00DA4C67">
        <w:rPr>
          <w:rFonts w:ascii="Times New Roman" w:hAnsi="Times New Roman" w:cs="Times New Roman"/>
          <w:sz w:val="16"/>
          <w:szCs w:val="16"/>
        </w:rPr>
        <w:t xml:space="preserve"> сельского поселения</w:t>
      </w:r>
    </w:p>
    <w:p w:rsidR="004365D9" w:rsidRPr="00DA4C67" w:rsidRDefault="004365D9" w:rsidP="004365D9">
      <w:pPr>
        <w:pStyle w:val="ConsPlusNormal"/>
        <w:jc w:val="both"/>
        <w:rPr>
          <w:rFonts w:ascii="Times New Roman" w:hAnsi="Times New Roman" w:cs="Times New Roman"/>
          <w:sz w:val="16"/>
          <w:szCs w:val="16"/>
        </w:rPr>
      </w:pPr>
    </w:p>
    <w:p w:rsidR="004365D9" w:rsidRPr="00DA4C67" w:rsidRDefault="004365D9" w:rsidP="004365D9">
      <w:pPr>
        <w:pStyle w:val="ConsPlusNormal"/>
        <w:ind w:firstLine="540"/>
        <w:jc w:val="both"/>
        <w:rPr>
          <w:rFonts w:ascii="Times New Roman" w:hAnsi="Times New Roman" w:cs="Times New Roman"/>
          <w:sz w:val="16"/>
          <w:szCs w:val="16"/>
        </w:rPr>
      </w:pPr>
      <w:r w:rsidRPr="00DA4C67">
        <w:rPr>
          <w:rFonts w:ascii="Times New Roman" w:hAnsi="Times New Roman" w:cs="Times New Roman"/>
          <w:sz w:val="16"/>
          <w:szCs w:val="16"/>
        </w:rPr>
        <w:t>Подписи председателя, заместителя, секретаря, членов Комиссии (с расшифровкой подписи)</w:t>
      </w:r>
    </w:p>
    <w:p w:rsidR="004365D9" w:rsidRPr="00DA4C67" w:rsidRDefault="004365D9" w:rsidP="004365D9">
      <w:pPr>
        <w:pStyle w:val="ConsPlusNormal"/>
        <w:ind w:firstLine="540"/>
        <w:jc w:val="both"/>
        <w:rPr>
          <w:rFonts w:ascii="Times New Roman" w:hAnsi="Times New Roman" w:cs="Times New Roman"/>
          <w:sz w:val="16"/>
          <w:szCs w:val="16"/>
        </w:rPr>
      </w:pPr>
    </w:p>
    <w:p w:rsidR="004365D9" w:rsidRPr="00DA4C67" w:rsidRDefault="004365D9" w:rsidP="004365D9">
      <w:pPr>
        <w:pStyle w:val="ConsPlusNormal"/>
        <w:ind w:firstLine="540"/>
        <w:jc w:val="both"/>
        <w:rPr>
          <w:rFonts w:ascii="Times New Roman" w:hAnsi="Times New Roman" w:cs="Times New Roman"/>
          <w:sz w:val="16"/>
          <w:szCs w:val="16"/>
        </w:rPr>
      </w:pPr>
      <w:r w:rsidRPr="00DA4C67">
        <w:rPr>
          <w:rFonts w:ascii="Times New Roman" w:hAnsi="Times New Roman" w:cs="Times New Roman"/>
          <w:sz w:val="16"/>
          <w:szCs w:val="16"/>
        </w:rPr>
        <w:t>Место печати</w:t>
      </w:r>
    </w:p>
    <w:p w:rsidR="004365D9" w:rsidRPr="00DA4C67" w:rsidRDefault="004365D9" w:rsidP="004365D9">
      <w:pPr>
        <w:pStyle w:val="ConsPlusNormal"/>
        <w:ind w:firstLine="540"/>
        <w:jc w:val="both"/>
        <w:rPr>
          <w:rFonts w:ascii="Times New Roman" w:hAnsi="Times New Roman" w:cs="Times New Roman"/>
          <w:sz w:val="16"/>
          <w:szCs w:val="16"/>
        </w:rPr>
      </w:pPr>
    </w:p>
    <w:p w:rsidR="004365D9" w:rsidRPr="00DA4C67" w:rsidRDefault="004365D9" w:rsidP="004365D9">
      <w:pPr>
        <w:pStyle w:val="ConsPlusNormal"/>
        <w:ind w:firstLine="540"/>
        <w:jc w:val="both"/>
        <w:rPr>
          <w:rFonts w:ascii="Times New Roman" w:hAnsi="Times New Roman" w:cs="Times New Roman"/>
          <w:sz w:val="16"/>
          <w:szCs w:val="16"/>
        </w:rPr>
      </w:pPr>
      <w:r w:rsidRPr="00DA4C67">
        <w:rPr>
          <w:rFonts w:ascii="Times New Roman" w:hAnsi="Times New Roman" w:cs="Times New Roman"/>
          <w:sz w:val="16"/>
          <w:szCs w:val="16"/>
        </w:rPr>
        <w:t>Согласовано: (подпись руководителя органа местного самоуправления, отраслевого органа)</w:t>
      </w:r>
    </w:p>
    <w:p w:rsidR="004365D9" w:rsidRPr="00DA4C67" w:rsidRDefault="004365D9" w:rsidP="004365D9">
      <w:pPr>
        <w:pStyle w:val="ConsPlusNormal"/>
        <w:pBdr>
          <w:top w:val="single" w:sz="6" w:space="0" w:color="auto"/>
        </w:pBdr>
        <w:spacing w:before="100" w:after="100"/>
        <w:jc w:val="both"/>
        <w:rPr>
          <w:rFonts w:ascii="Times New Roman" w:hAnsi="Times New Roman" w:cs="Times New Roman"/>
          <w:sz w:val="16"/>
          <w:szCs w:val="16"/>
        </w:rPr>
      </w:pPr>
    </w:p>
    <w:p w:rsidR="004365D9" w:rsidRPr="00DA4C67" w:rsidRDefault="004365D9" w:rsidP="004365D9">
      <w:pPr>
        <w:rPr>
          <w:rFonts w:ascii="Times New Roman" w:hAnsi="Times New Roman" w:cs="Times New Roman"/>
          <w:sz w:val="16"/>
          <w:szCs w:val="16"/>
        </w:rPr>
      </w:pPr>
    </w:p>
    <w:p w:rsidR="007864C5" w:rsidRDefault="007864C5"/>
    <w:sectPr w:rsidR="007864C5" w:rsidSect="004365D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B9"/>
    <w:rsid w:val="00237892"/>
    <w:rsid w:val="003557F7"/>
    <w:rsid w:val="004365D9"/>
    <w:rsid w:val="00732627"/>
    <w:rsid w:val="00757069"/>
    <w:rsid w:val="007864C5"/>
    <w:rsid w:val="008A344A"/>
    <w:rsid w:val="00972CB9"/>
    <w:rsid w:val="00D33D0E"/>
    <w:rsid w:val="00DA4C67"/>
    <w:rsid w:val="00F1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7183"/>
  <w15:docId w15:val="{DAF1A7AC-1C9C-4F23-9977-EAC6B596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5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5D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365D9"/>
    <w:rPr>
      <w:color w:val="0000FF"/>
      <w:u w:val="single"/>
    </w:rPr>
  </w:style>
  <w:style w:type="paragraph" w:styleId="a4">
    <w:name w:val="Balloon Text"/>
    <w:basedOn w:val="a"/>
    <w:link w:val="a5"/>
    <w:uiPriority w:val="99"/>
    <w:semiHidden/>
    <w:unhideWhenUsed/>
    <w:rsid w:val="002378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5D7495CB99CB060DE5C7FB51E73635C81B9764F47DF4A0467C8854B7344A5BZ6oFL" TargetMode="External"/><Relationship Id="rId18" Type="http://schemas.openxmlformats.org/officeDocument/2006/relationships/hyperlink" Target="consultantplus://offline/ref=035D7495CB99CB060DE5D9F6478B6A38CB10C960F27FFFFF1D23D309E0Z3oDL" TargetMode="External"/><Relationship Id="rId26" Type="http://schemas.openxmlformats.org/officeDocument/2006/relationships/hyperlink" Target="consultantplus://offline/ref=035D7495CB99CB060DE5D9F6478B6A38C819C86DF178FFFF1D23D309E0Z3oDL" TargetMode="External"/><Relationship Id="rId39" Type="http://schemas.openxmlformats.org/officeDocument/2006/relationships/hyperlink" Target="consultantplus://offline/ref=035D7495CB99CB060DE5D9F6478B6A38CB10C960F87AFFFF1D23D309E0Z3oDL" TargetMode="External"/><Relationship Id="rId21"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34" Type="http://schemas.openxmlformats.org/officeDocument/2006/relationships/hyperlink" Target="consultantplus://offline/ref=035D7495CB99CB060DE5D9F6478B6A38C811CD68F67AFFFF1D23D309E0Z3oDL" TargetMode="External"/><Relationship Id="rId42" Type="http://schemas.openxmlformats.org/officeDocument/2006/relationships/hyperlink" Target="consultantplus://offline/ref=035D7495CB99CB060DE5C7FB51E73635C81B9764F47AFDA0417C8854B7344A5BZ6oFL" TargetMode="External"/><Relationship Id="rId47"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50"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55" Type="http://schemas.openxmlformats.org/officeDocument/2006/relationships/hyperlink" Target="consultantplus://offline/ref=035D7495CB99CB060DE5D9F6478B6A38CB10C960F27FFFFF1D23D309E0Z3oDL" TargetMode="External"/><Relationship Id="rId63" Type="http://schemas.openxmlformats.org/officeDocument/2006/relationships/theme" Target="theme/theme1.xml"/><Relationship Id="rId7" Type="http://schemas.openxmlformats.org/officeDocument/2006/relationships/hyperlink" Target="consultantplus://offline/ref=035D7495CB99CB060DE5D9F6478B6A38C819C160F17AFFFF1D23D309E0Z3oDL" TargetMode="External"/><Relationship Id="rId2" Type="http://schemas.openxmlformats.org/officeDocument/2006/relationships/styles" Target="styles.xml"/><Relationship Id="rId16" Type="http://schemas.openxmlformats.org/officeDocument/2006/relationships/hyperlink" Target="consultantplus://offline/ref=035D7495CB99CB060DE5D9F6478B6A38CB10C96FF67FFFFF1D23D309E0Z3oDL" TargetMode="External"/><Relationship Id="rId20" Type="http://schemas.openxmlformats.org/officeDocument/2006/relationships/hyperlink" Target="consultantplus://offline/ref=035D7495CB99CB060DE5C7FB51E73635C81B9764F47DF4A0467C8854B7344A5B6FF0D7D42CF8B67A38C7B0ZAoFL" TargetMode="External"/><Relationship Id="rId29" Type="http://schemas.openxmlformats.org/officeDocument/2006/relationships/hyperlink" Target="consultantplus://offline/ref=035D7495CB99CB060DE5D9F6478B6A38C818CD68F478FFFF1D23D309E03D400C28BF8E9668F5B77AZ3o1L" TargetMode="External"/><Relationship Id="rId41" Type="http://schemas.openxmlformats.org/officeDocument/2006/relationships/hyperlink" Target="consultantplus://offline/ref=035D7495CB99CB060DE5D9F6478B6A38CB10C960F979FFFF1D23D309E0Z3oDL" TargetMode="External"/><Relationship Id="rId54" Type="http://schemas.openxmlformats.org/officeDocument/2006/relationships/hyperlink" Target="consultantplus://offline/ref=035D7495CB99CB060DE5D9F6478B6A38C819C86DF178FFFF1D23D309E0Z3oD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11" Type="http://schemas.openxmlformats.org/officeDocument/2006/relationships/hyperlink" Target="consultantplus://offline/ref=035D7495CB99CB060DE5C7FB51E73635C81B9764F47AF7AD497C8854B7344A5BZ6oFL" TargetMode="External"/><Relationship Id="rId24" Type="http://schemas.openxmlformats.org/officeDocument/2006/relationships/hyperlink" Target="consultantplus://offline/ref=035D7495CB99CB060DE5D9F6478B6A38CB10C960F27FFFFF1D23D309E0Z3oDL" TargetMode="External"/><Relationship Id="rId32" Type="http://schemas.openxmlformats.org/officeDocument/2006/relationships/hyperlink" Target="consultantplus://offline/ref=035D7495CB99CB060DE5D9F6478B6A38C819C86DF178FFFF1D23D309E0Z3oDL" TargetMode="External"/><Relationship Id="rId37" Type="http://schemas.openxmlformats.org/officeDocument/2006/relationships/hyperlink" Target="consultantplus://offline/ref=035D7495CB99CB060DE5D9F6478B6A38C819C160F17AFFFF1D23D309E0Z3oDL" TargetMode="External"/><Relationship Id="rId40" Type="http://schemas.openxmlformats.org/officeDocument/2006/relationships/hyperlink" Target="consultantplus://offline/ref=035D7495CB99CB060DE5C7FB51E73635C81B9764F47AFCAA487C8854B7344A5BZ6oFL" TargetMode="External"/><Relationship Id="rId45"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53" Type="http://schemas.openxmlformats.org/officeDocument/2006/relationships/hyperlink" Target="consultantplus://offline/ref=035D7495CB99CB060DE5D9F6478B6A38C819C86DF178FFFF1D23D309E03D400C28BF8E9668F5B77FZ3oFL" TargetMode="External"/><Relationship Id="rId58" Type="http://schemas.openxmlformats.org/officeDocument/2006/relationships/hyperlink" Target="consultantplus://offline/ref=035D7495CB99CB060DE5D9F6478B6A38C817C16EF470FFFF1D23D309E03D400C28BF8E9668F5B57DZ3o1L" TargetMode="External"/><Relationship Id="rId5" Type="http://schemas.openxmlformats.org/officeDocument/2006/relationships/hyperlink" Target="consultantplus://offline/ref=035D7495CB99CB060DE5C7FB51E73635C81B9764F370F2A1427C8854B7344A5B6FF0D7D42CF8B67A39C3B4ZAoEL" TargetMode="External"/><Relationship Id="rId15"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23" Type="http://schemas.openxmlformats.org/officeDocument/2006/relationships/hyperlink" Target="consultantplus://offline/ref=035D7495CB99CB060DE5D9F6478B6A38C819C86DF178FFFF1D23D309E0Z3oDL" TargetMode="External"/><Relationship Id="rId28" Type="http://schemas.openxmlformats.org/officeDocument/2006/relationships/hyperlink" Target="consultantplus://offline/ref=035D7495CB99CB060DE5D9F6478B6A38C815CF60F178FFFF1D23D309E0Z3oDL" TargetMode="External"/><Relationship Id="rId36" Type="http://schemas.openxmlformats.org/officeDocument/2006/relationships/hyperlink" Target="consultantplus://offline/ref=035D7495CB99CB060DE5D9F6478B6A38C819C86BF979FFFF1D23D309E0Z3oDL" TargetMode="External"/><Relationship Id="rId49"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57" Type="http://schemas.openxmlformats.org/officeDocument/2006/relationships/hyperlink" Target="consultantplus://offline/ref=035D7495CB99CB060DE5D9F6478B6A38C817C16EF470FFFF1D23D309E03D400C28BF8E9668F5B572Z3oAL" TargetMode="External"/><Relationship Id="rId61" Type="http://schemas.openxmlformats.org/officeDocument/2006/relationships/hyperlink" Target="consultantplus://offline/ref=035D7495CB99CB060DE5C7FB51E73635C81B9764F47AF3AF497C8854B7344A5BZ6oFL" TargetMode="External"/><Relationship Id="rId10" Type="http://schemas.openxmlformats.org/officeDocument/2006/relationships/hyperlink" Target="consultantplus://offline/ref=035D7495CB99CB060DE5C7FB51E73635C81B9764F47AFCAA487C8854B7344A5BZ6oFL" TargetMode="External"/><Relationship Id="rId19" Type="http://schemas.openxmlformats.org/officeDocument/2006/relationships/hyperlink" Target="consultantplus://offline/ref=035D7495CB99CB060DE5D9F6478B6A38C819CD60F87EFFFF1D23D309E0Z3oDL" TargetMode="External"/><Relationship Id="rId31" Type="http://schemas.openxmlformats.org/officeDocument/2006/relationships/hyperlink" Target="consultantplus://offline/ref=035D7495CB99CB060DE5D9F6478B6A38C815CF60F178FFFF1D23D309E0Z3oDL" TargetMode="External"/><Relationship Id="rId44"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52"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60" Type="http://schemas.openxmlformats.org/officeDocument/2006/relationships/hyperlink" Target="consultantplus://offline/ref=035D7495CB99CB060DE5D9F6478B6A38C818CD68F478FFFF1D23D309E03D400C28BF8E9668F5B77AZ3o1L" TargetMode="External"/><Relationship Id="rId4" Type="http://schemas.openxmlformats.org/officeDocument/2006/relationships/webSettings" Target="webSettings.xml"/><Relationship Id="rId9" Type="http://schemas.openxmlformats.org/officeDocument/2006/relationships/hyperlink" Target="consultantplus://offline/ref=035D7495CB99CB060DE5D9F6478B6A38CB10C96DF271FFFF1D23D309E0Z3oDL" TargetMode="External"/><Relationship Id="rId14" Type="http://schemas.openxmlformats.org/officeDocument/2006/relationships/hyperlink" Target="consultantplus://offline/ref=035D7495CB99CB060DE5C7FB51E73635C81B9764F370F2A1427C8854B7344A5BZ6oFL" TargetMode="External"/><Relationship Id="rId22" Type="http://schemas.openxmlformats.org/officeDocument/2006/relationships/hyperlink" Target="consultantplus://offline/ref=035D7495CB99CB060DE5D9F6478B6A38CB10C96FF67FFFFF1D23D309E0Z3oDL" TargetMode="External"/><Relationship Id="rId27" Type="http://schemas.openxmlformats.org/officeDocument/2006/relationships/hyperlink" Target="consultantplus://offline/ref=035D7495CB99CB060DE5D9F6478B6A38C819C86DF178FFFF1D23D309E0Z3oDL" TargetMode="External"/><Relationship Id="rId30" Type="http://schemas.openxmlformats.org/officeDocument/2006/relationships/hyperlink" Target="consultantplus://offline/ref=035D7495CB99CB060DE5C7FB51E73635C81B9764F47AF3AF497C8854B7344A5BZ6oFL" TargetMode="External"/><Relationship Id="rId35" Type="http://schemas.openxmlformats.org/officeDocument/2006/relationships/hyperlink" Target="consultantplus://offline/ref=035D7495CB99CB060DE5D9F6478B6A38C814CD6AF57EFFFF1D23D309E0Z3oDL" TargetMode="External"/><Relationship Id="rId43"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48"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56" Type="http://schemas.openxmlformats.org/officeDocument/2006/relationships/hyperlink" Target="consultantplus://offline/ref=035D7495CB99CB060DE5D9F6478B6A38C819CD60F87EFFFF1D23D309E0Z3oDL" TargetMode="External"/><Relationship Id="rId8" Type="http://schemas.openxmlformats.org/officeDocument/2006/relationships/hyperlink" Target="consultantplus://offline/ref=035D7495CB99CB060DE5D9F6478B6A38C818CD68F478FFFF1D23D309E03D400C28BF8E9668F5B77AZ3o1L" TargetMode="External"/><Relationship Id="rId51"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3" Type="http://schemas.openxmlformats.org/officeDocument/2006/relationships/settings" Target="settings.xml"/><Relationship Id="rId12" Type="http://schemas.openxmlformats.org/officeDocument/2006/relationships/hyperlink" Target="consultantplus://offline/ref=035D7495CB99CB060DE5C7FB51E73635C81B9764F47AF3AF497C8854B7344A5BZ6oFL" TargetMode="External"/><Relationship Id="rId17" Type="http://schemas.openxmlformats.org/officeDocument/2006/relationships/hyperlink" Target="consultantplus://offline/ref=035D7495CB99CB060DE5D9F6478B6A38C819C86DF178FFFF1D23D309E0Z3oDL" TargetMode="External"/><Relationship Id="rId25" Type="http://schemas.openxmlformats.org/officeDocument/2006/relationships/hyperlink" Target="consultantplus://offline/ref=035D7495CB99CB060DE5D9F6478B6A38C819CD60F87EFFFF1D23D309E0Z3oDL" TargetMode="External"/><Relationship Id="rId33" Type="http://schemas.openxmlformats.org/officeDocument/2006/relationships/hyperlink" Target="consultantplus://offline/ref=035D7495CB99CB060DE5D9F6478B6A38C811CD68F67BFFFF1D23D309E0Z3oDL" TargetMode="External"/><Relationship Id="rId38" Type="http://schemas.openxmlformats.org/officeDocument/2006/relationships/hyperlink" Target="consultantplus://offline/ref=035D7495CB99CB060DE5C7FB51E73635C81B9764F47AFDA0417C8854B7344A5BZ6oFL" TargetMode="External"/><Relationship Id="rId46"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 Id="rId59" Type="http://schemas.openxmlformats.org/officeDocument/2006/relationships/hyperlink" Target="file:///C:\Users\USER\AppData\Local\Microsoft\Windows\Temporary%20Internet%20Files\Content.IE5\76WD3721\&#8470;26-2%20%20&#1087;&#1086;&#1083;&#1086;&#1078;&#1077;&#1085;&#1080;&#1077;%20&#1087;&#1086;%20&#1084;&#1091;&#1085;&#1080;&#1094;%20&#1087;&#1077;&#1085;&#1089;&#1080;&#1103;&#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ED7E-BBAA-4523-A4CE-D4ED0F08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7655</Words>
  <Characters>43640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17</cp:revision>
  <cp:lastPrinted>2017-11-23T12:41:00Z</cp:lastPrinted>
  <dcterms:created xsi:type="dcterms:W3CDTF">2017-07-20T10:14:00Z</dcterms:created>
  <dcterms:modified xsi:type="dcterms:W3CDTF">2017-11-23T12:42:00Z</dcterms:modified>
</cp:coreProperties>
</file>